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>СВЕДЕНИЯ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ECF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</w:t>
      </w:r>
      <w:proofErr w:type="gramStart"/>
      <w:r w:rsidRPr="00314ECF">
        <w:rPr>
          <w:rFonts w:ascii="Times New Roman" w:hAnsi="Times New Roman" w:cs="Times New Roman"/>
          <w:sz w:val="24"/>
          <w:szCs w:val="24"/>
        </w:rPr>
        <w:t>служащих  муниципального</w:t>
      </w:r>
      <w:proofErr w:type="gramEnd"/>
      <w:r w:rsidRPr="00314ECF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="00865ECD">
        <w:rPr>
          <w:rFonts w:ascii="Times New Roman" w:hAnsi="Times New Roman" w:cs="Times New Roman"/>
          <w:sz w:val="24"/>
          <w:szCs w:val="24"/>
        </w:rPr>
        <w:t>Старобжегокайское</w:t>
      </w:r>
      <w:proofErr w:type="spellEnd"/>
      <w:r w:rsidR="00865E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и членов их семей за период </w:t>
      </w:r>
      <w:r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865ECD">
        <w:rPr>
          <w:rFonts w:ascii="Times New Roman" w:hAnsi="Times New Roman" w:cs="Times New Roman"/>
          <w:b/>
          <w:sz w:val="24"/>
          <w:szCs w:val="24"/>
        </w:rPr>
        <w:t>7</w:t>
      </w:r>
      <w:r w:rsidRPr="00314ECF">
        <w:rPr>
          <w:rFonts w:ascii="Times New Roman" w:hAnsi="Times New Roman" w:cs="Times New Roman"/>
          <w:b/>
          <w:sz w:val="24"/>
          <w:szCs w:val="24"/>
        </w:rPr>
        <w:t>г.,</w:t>
      </w:r>
      <w:r w:rsidRPr="00314ECF">
        <w:rPr>
          <w:rFonts w:ascii="Times New Roman" w:hAnsi="Times New Roman" w:cs="Times New Roman"/>
          <w:sz w:val="24"/>
          <w:szCs w:val="24"/>
        </w:rPr>
        <w:t xml:space="preserve"> предоставляемых для опубликования на официальном сайте администрации МО «</w:t>
      </w:r>
      <w:proofErr w:type="spellStart"/>
      <w:r w:rsidR="00865ECD">
        <w:rPr>
          <w:rFonts w:ascii="Times New Roman" w:hAnsi="Times New Roman" w:cs="Times New Roman"/>
          <w:sz w:val="24"/>
          <w:szCs w:val="24"/>
        </w:rPr>
        <w:t>Старобжегокайское</w:t>
      </w:r>
      <w:proofErr w:type="spellEnd"/>
      <w:r w:rsidR="00865E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14EC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4ECF" w:rsidRPr="00314ECF" w:rsidRDefault="00314ECF" w:rsidP="00314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132"/>
        <w:gridCol w:w="1560"/>
        <w:gridCol w:w="1095"/>
        <w:gridCol w:w="720"/>
        <w:gridCol w:w="736"/>
        <w:gridCol w:w="1098"/>
        <w:gridCol w:w="900"/>
        <w:gridCol w:w="892"/>
        <w:gridCol w:w="1504"/>
        <w:gridCol w:w="1276"/>
        <w:gridCol w:w="1134"/>
        <w:gridCol w:w="1415"/>
      </w:tblGrid>
      <w:tr w:rsidR="00314ECF" w:rsidRPr="00314ECF" w:rsidTr="00865ECD">
        <w:trPr>
          <w:trHeight w:val="1092"/>
        </w:trPr>
        <w:tc>
          <w:tcPr>
            <w:tcW w:w="1703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2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4D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</w:t>
            </w:r>
            <w:r w:rsidR="004D59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5441" w:type="dxa"/>
            <w:gridSpan w:val="6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4" w:type="dxa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  <w:proofErr w:type="gram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314ECF" w:rsidRPr="00314ECF" w:rsidRDefault="00314ECF" w:rsidP="00314ECF">
            <w:pPr>
              <w:spacing w:after="0" w:line="240" w:lineRule="auto"/>
              <w:ind w:left="55" w:firstLine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за счет которых совершена сделка</w:t>
            </w:r>
          </w:p>
        </w:tc>
      </w:tr>
      <w:tr w:rsidR="00314ECF" w:rsidRPr="00314ECF" w:rsidTr="00865ECD">
        <w:trPr>
          <w:trHeight w:val="399"/>
        </w:trPr>
        <w:tc>
          <w:tcPr>
            <w:tcW w:w="1703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504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ECF" w:rsidRPr="00314ECF" w:rsidTr="00865ECD">
        <w:tc>
          <w:tcPr>
            <w:tcW w:w="1703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2" w:type="dxa"/>
            <w:tcBorders>
              <w:top w:val="single" w:sz="4" w:space="0" w:color="0E1D25"/>
              <w:left w:val="single" w:sz="4" w:space="0" w:color="auto"/>
              <w:bottom w:val="single" w:sz="4" w:space="0" w:color="0E1D25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4" w:type="dxa"/>
            <w:vMerge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vAlign w:val="center"/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. участка,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и других объектов недвижимости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0E1D25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86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Ценных  бумаг</w:t>
            </w:r>
            <w:proofErr w:type="gram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, акций (долей участия, паев в уставных (складочных) капиталах организаций),</w:t>
            </w:r>
          </w:p>
        </w:tc>
      </w:tr>
      <w:tr w:rsidR="00314ECF" w:rsidRPr="00314ECF" w:rsidTr="00865ECD">
        <w:trPr>
          <w:trHeight w:val="830"/>
        </w:trPr>
        <w:tc>
          <w:tcPr>
            <w:tcW w:w="1703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Барчо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56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706448,0</w:t>
            </w:r>
          </w:p>
        </w:tc>
        <w:tc>
          <w:tcPr>
            <w:tcW w:w="109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92" w:type="dxa"/>
            <w:tcBorders>
              <w:top w:val="single" w:sz="4" w:space="0" w:color="0E1D25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276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0E1D25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39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B3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215 </w:t>
            </w:r>
            <w:bookmarkStart w:id="0" w:name="_GoBack"/>
            <w:bookmarkEnd w:id="0"/>
            <w:r w:rsidR="00CB358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1DA0" w:rsidRP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132,0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DA0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254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0254" w:rsidRPr="00314ECF" w:rsidRDefault="00B80254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48932,0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25943,0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0254" w:rsidRPr="00314ECF" w:rsidRDefault="00B8025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33332,0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80254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0254" w:rsidRPr="00314ECF" w:rsidRDefault="00B8025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14ECF"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 ровер ранге спорт, 2014г.</w:t>
            </w:r>
          </w:p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7,2015г.</w:t>
            </w:r>
          </w:p>
          <w:p w:rsidR="00B80254" w:rsidRP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пассат,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от сдачи в аренду недвижимого</w:t>
            </w:r>
          </w:p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накопления за предыдущие годы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от продажи легкового автомобиля</w:t>
            </w:r>
          </w:p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(ауди А6)</w:t>
            </w:r>
          </w:p>
          <w:p w:rsidR="00B80254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r w:rsidR="00865E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автомобиля (тойота раф4), </w:t>
            </w:r>
          </w:p>
          <w:p w:rsidR="00314ECF" w:rsidRPr="00314ECF" w:rsidRDefault="00B80254" w:rsidP="00B8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Доход, полученный от сдачи в аренду </w:t>
            </w:r>
            <w:r w:rsidR="00865ECD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 в аренду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723" w:rsidRPr="00314ECF" w:rsidTr="00865ECD">
        <w:trPr>
          <w:trHeight w:val="39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2F51D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E36723" w:rsidRPr="00314ECF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1DA0" w:rsidRPr="00314ECF" w:rsidTr="00865ECD">
        <w:trPr>
          <w:trHeight w:val="39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21DA0" w:rsidRDefault="00321DA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36723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Абре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Байзетлвич</w:t>
            </w:r>
            <w:proofErr w:type="spellEnd"/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2F51D7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65ECD" w:rsidP="002F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0F455F">
              <w:rPr>
                <w:rFonts w:ascii="Times New Roman" w:eastAsia="Times New Roman" w:hAnsi="Times New Roman" w:cs="Times New Roman"/>
                <w:sz w:val="20"/>
                <w:szCs w:val="20"/>
              </w:rPr>
              <w:t>250450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F455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839,0</w:t>
            </w: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455F" w:rsidRPr="00314ECF" w:rsidRDefault="000F455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55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4ECF"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0F455F" w:rsidP="000F4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лачети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2007г.в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24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0F45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F24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Аптечная сеть ООО «Здоровье -Краснодар»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9F24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78984,0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)жилой</w:t>
            </w:r>
            <w:proofErr w:type="gramEnd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9F24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2789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9F24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4ECF" w:rsidRPr="00314ECF" w:rsidRDefault="00314ECF" w:rsidP="009F24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51D" w:rsidRPr="00314ECF" w:rsidRDefault="003F251D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9F24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EA406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4ECF" w:rsidRPr="00314ECF" w:rsidRDefault="00EA406A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7205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4ECF" w:rsidRPr="00720517" w:rsidRDefault="00314ECF" w:rsidP="007205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517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Pr="00314ECF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Pr="00314ECF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ученица 1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72051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517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Нагой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Гиссович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  <w:p w:rsidR="00720517" w:rsidRDefault="00720517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 вопросам благоустройства, ЖКХ, молодежи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412571,38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2134,0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20517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DB2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7C4D69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ЮгсервисСтрой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914DB2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914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Ученица МБОУ СШ №19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B03914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B03914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3914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B03914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Учащаяся МБОУ СШ №19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3914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499699,0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628BC" w:rsidRDefault="00F628BC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Четух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Махамчериевна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459807,69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691B02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1B02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91B02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6C563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Старобжегокайское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30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договору ГПХ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рапид, 2017г.в.</w:t>
            </w:r>
          </w:p>
          <w:p w:rsidR="0043017E" w:rsidRPr="0043017E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proofErr w:type="gramEnd"/>
            <w:r w:rsidRPr="00A94667">
              <w:rPr>
                <w:rFonts w:ascii="Times New Roman" w:hAnsi="Times New Roman" w:cs="Times New Roman"/>
                <w:sz w:val="20"/>
                <w:szCs w:val="20"/>
              </w:rPr>
              <w:t>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Автокредит</w:t>
            </w:r>
          </w:p>
          <w:p w:rsidR="0043017E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17E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Беспроцентный заем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691B02" w:rsidRDefault="0043017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017E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43017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346B95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346B95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703820,59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346B95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6B95" w:rsidRDefault="00346B95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6B95" w:rsidRDefault="00346B95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46B95" w:rsidRDefault="00346B95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4667" w:rsidRDefault="00A94667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3017E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346B95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95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  <w:p w:rsidR="00346B95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B95" w:rsidRDefault="00346B95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667" w:rsidRDefault="00A94667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3017E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6B95" w:rsidRDefault="00346B95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A94667" w:rsidRDefault="00A9466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94667" w:rsidRDefault="00A9466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94667" w:rsidRDefault="00A94667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57,0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442,0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94667" w:rsidRDefault="00A94667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с продажи автомобиля, накопления за предыдущий год,</w:t>
            </w:r>
            <w:r w:rsidR="00554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автокредит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3017E" w:rsidRDefault="00A94667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363B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Фатима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юридического отдела (декретный отпуск)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461482,30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31363B" w:rsidRDefault="0031363B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31363B" w:rsidRDefault="0031363B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3,2011г.в.</w:t>
            </w:r>
          </w:p>
          <w:p w:rsidR="0031363B" w:rsidRDefault="0031363B" w:rsidP="00313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21074,2011г.в.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31363B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31363B" w:rsidRDefault="00B83C60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3C60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«КНГК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83619,00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 доли</w:t>
            </w:r>
          </w:p>
          <w:p w:rsidR="00B83C60" w:rsidRDefault="00B83C60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C60" w:rsidRDefault="00B83C60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C60" w:rsidRDefault="00B83C60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3151-2,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83C60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1/6доли</w:t>
            </w:r>
          </w:p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 1/6 доли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A38" w:rsidRDefault="00704A3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04A3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A38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04A3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A94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704A38" w:rsidRDefault="0078506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C0E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Тлеуж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509632,57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Pr="00F14C0E" w:rsidRDefault="00F14C0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F14C0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4C0E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4C0E" w:rsidRDefault="00F14C0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0E" w:rsidRDefault="00F14C0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C0E" w:rsidRDefault="00F14C0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14C0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14C0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8F724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650A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A3650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Нафсет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специалист, управляющий делами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451788,12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3650A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«Регламент» ведущий специалист по мониторингу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643489,25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  <w:r w:rsidR="00AD0DAE">
              <w:rPr>
                <w:rFonts w:ascii="Times New Roman" w:hAnsi="Times New Roman" w:cs="Times New Roman"/>
                <w:sz w:val="20"/>
                <w:szCs w:val="20"/>
              </w:rPr>
              <w:t>, земельный участок(пай)</w:t>
            </w:r>
          </w:p>
          <w:p w:rsidR="004D0BD8" w:rsidRDefault="004D0BD8" w:rsidP="004D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4443,0</w:t>
            </w:r>
          </w:p>
          <w:p w:rsidR="004D0BD8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DAE" w:rsidRDefault="00AD0DAE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D0BD8" w:rsidRDefault="004D0BD8" w:rsidP="00AD0D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AE" w:rsidRDefault="00AD0DAE" w:rsidP="00AD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AD0DAE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0BD8" w:rsidRPr="00314ECF" w:rsidTr="00865ECD">
        <w:trPr>
          <w:trHeight w:val="35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72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Ученик 8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EA40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D0BD8" w:rsidRDefault="004D0BD8" w:rsidP="00720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4D0BD8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51D7">
              <w:rPr>
                <w:rFonts w:ascii="Times New Roman" w:hAnsi="Times New Roman" w:cs="Times New Roman"/>
                <w:sz w:val="20"/>
                <w:szCs w:val="20"/>
              </w:rPr>
              <w:t xml:space="preserve">Духу </w:t>
            </w:r>
            <w:proofErr w:type="spellStart"/>
            <w:r w:rsidR="002F51D7">
              <w:rPr>
                <w:rFonts w:ascii="Times New Roman" w:hAnsi="Times New Roman" w:cs="Times New Roman"/>
                <w:sz w:val="20"/>
                <w:szCs w:val="20"/>
              </w:rPr>
              <w:t>Асиет</w:t>
            </w:r>
            <w:proofErr w:type="spellEnd"/>
            <w:r w:rsidR="002F5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51D7">
              <w:rPr>
                <w:rFonts w:ascii="Times New Roman" w:hAnsi="Times New Roman" w:cs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gramStart"/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5A263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</w:t>
            </w:r>
            <w:r w:rsidR="0072051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662DC">
              <w:rPr>
                <w:rFonts w:ascii="Times New Roman" w:hAnsi="Times New Roman" w:cs="Times New Roman"/>
                <w:sz w:val="20"/>
                <w:szCs w:val="20"/>
              </w:rPr>
              <w:t>Старобжегокайское</w:t>
            </w:r>
            <w:proofErr w:type="spellEnd"/>
            <w:r w:rsidR="001662DC">
              <w:rPr>
                <w:rFonts w:ascii="Times New Roman" w:hAnsi="Times New Roman" w:cs="Times New Roman"/>
                <w:sz w:val="20"/>
                <w:szCs w:val="20"/>
              </w:rPr>
              <w:t xml:space="preserve"> с/п)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450319,41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314EC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5A2633">
              <w:rPr>
                <w:rFonts w:ascii="Times New Roman" w:hAnsi="Times New Roman" w:cs="Times New Roman"/>
                <w:sz w:val="20"/>
                <w:szCs w:val="20"/>
              </w:rPr>
              <w:t>участок (1/3) доли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2)жилой дом (1/3 доли)</w:t>
            </w:r>
          </w:p>
          <w:p w:rsidR="005A2633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3)квартира (1/2 доли) </w:t>
            </w:r>
          </w:p>
          <w:p w:rsidR="005A2633" w:rsidRPr="00314ECF" w:rsidRDefault="005A263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Default="005A263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3425,0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93,0</w:t>
            </w: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Pr="00314ECF" w:rsidRDefault="005A2633" w:rsidP="005A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633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5A2633" w:rsidRPr="00314ECF" w:rsidRDefault="005A263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1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Фин. </w:t>
            </w:r>
            <w:r w:rsidR="00412F5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  <w:p w:rsidR="00314ECF" w:rsidRPr="00314ECF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МО «г.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Адыгейск»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355998,31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(1/2доли)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1662DC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2DC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Pr="00314ECF" w:rsidRDefault="001662D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1662D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</w:t>
            </w:r>
            <w:r w:rsidR="000F455F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1662DC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Default="000F455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662DC" w:rsidRPr="00314ECF" w:rsidRDefault="000F455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DAF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Махмудович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ЗИО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447572,97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Фольскваген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джетта,2012г.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554DAF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28BC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F628BC" w:rsidRDefault="00F628BC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452326,71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F53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412F5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B0ABA" w:rsidRDefault="008B0ABA" w:rsidP="008B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412F5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412F53" w:rsidRDefault="008B0ABA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Елена Викторовна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 х. Хомуты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277670,99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AD0DAE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DAE" w:rsidRPr="00314ECF" w:rsidTr="00865ECD">
        <w:trPr>
          <w:trHeight w:val="32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AD0DA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Высоцкий Владимир </w:t>
            </w:r>
            <w:r w:rsidR="00BC54B3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«Старобжегокайское с/п» по договору ГПХ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B3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BC54B3" w:rsidP="000F45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AD0DAE" w:rsidRDefault="00BC54B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4ECF" w:rsidRPr="00314ECF" w:rsidTr="00865ECD">
        <w:trPr>
          <w:trHeight w:val="26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Гисса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Гарунович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а. Новая Адыгея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358332,43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14ECF" w:rsidRPr="00314ECF" w:rsidRDefault="008F724E" w:rsidP="0031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Default="00314ECF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24E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251D" w:rsidRDefault="003F251D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8F724E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314ECF" w:rsidRPr="00314ECF" w:rsidRDefault="00314ECF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E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24E" w:rsidRPr="00314ECF" w:rsidTr="00865ECD">
        <w:trPr>
          <w:trHeight w:val="260"/>
        </w:trPr>
        <w:tc>
          <w:tcPr>
            <w:tcW w:w="1703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8F724E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уборка административного здания а. Новая Адыгея (по договору)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200307,92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участок(пай)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auto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E1D25"/>
            </w:tcBorders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Default="000A73E3" w:rsidP="0031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E1D25"/>
              <w:bottom w:val="single" w:sz="4" w:space="0" w:color="auto"/>
              <w:right w:val="single" w:sz="4" w:space="0" w:color="0E1D25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8F724E" w:rsidRPr="00314ECF" w:rsidRDefault="000A73E3" w:rsidP="0031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14ECF" w:rsidRPr="00314ECF" w:rsidRDefault="00314ECF" w:rsidP="00314E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14ECF" w:rsidRPr="00314ECF" w:rsidRDefault="00314ECF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D4C" w:rsidRPr="00314ECF" w:rsidRDefault="009A5D4C" w:rsidP="00314E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5D4C" w:rsidRPr="00314ECF" w:rsidSect="009A439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ECF"/>
    <w:rsid w:val="000A73E3"/>
    <w:rsid w:val="000D7FF8"/>
    <w:rsid w:val="000F455F"/>
    <w:rsid w:val="001662DC"/>
    <w:rsid w:val="002F51D7"/>
    <w:rsid w:val="0031363B"/>
    <w:rsid w:val="00314ECF"/>
    <w:rsid w:val="00321DA0"/>
    <w:rsid w:val="00346B95"/>
    <w:rsid w:val="003F251D"/>
    <w:rsid w:val="00412F53"/>
    <w:rsid w:val="0043017E"/>
    <w:rsid w:val="004D0BD8"/>
    <w:rsid w:val="004D5966"/>
    <w:rsid w:val="00527906"/>
    <w:rsid w:val="00530C6D"/>
    <w:rsid w:val="00554DAF"/>
    <w:rsid w:val="005A2633"/>
    <w:rsid w:val="00691B02"/>
    <w:rsid w:val="006C563B"/>
    <w:rsid w:val="00704A38"/>
    <w:rsid w:val="00720517"/>
    <w:rsid w:val="0078506E"/>
    <w:rsid w:val="007B1BA1"/>
    <w:rsid w:val="007C4D69"/>
    <w:rsid w:val="00865ECD"/>
    <w:rsid w:val="008B0ABA"/>
    <w:rsid w:val="008E66D2"/>
    <w:rsid w:val="008F724E"/>
    <w:rsid w:val="00914DB2"/>
    <w:rsid w:val="009A4396"/>
    <w:rsid w:val="009A5D4C"/>
    <w:rsid w:val="009F244E"/>
    <w:rsid w:val="00A21318"/>
    <w:rsid w:val="00A3650A"/>
    <w:rsid w:val="00A94667"/>
    <w:rsid w:val="00AD0DAE"/>
    <w:rsid w:val="00B03914"/>
    <w:rsid w:val="00B42615"/>
    <w:rsid w:val="00B80254"/>
    <w:rsid w:val="00B83C60"/>
    <w:rsid w:val="00BA7586"/>
    <w:rsid w:val="00BC54B3"/>
    <w:rsid w:val="00CB3587"/>
    <w:rsid w:val="00DC626B"/>
    <w:rsid w:val="00E36723"/>
    <w:rsid w:val="00EA406A"/>
    <w:rsid w:val="00F14C0E"/>
    <w:rsid w:val="00F628BC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BD2"/>
  <w15:docId w15:val="{C33BF553-AB8B-4C60-BEAD-54B6B40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31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Нафсет</cp:lastModifiedBy>
  <cp:revision>32</cp:revision>
  <dcterms:created xsi:type="dcterms:W3CDTF">2017-04-11T05:48:00Z</dcterms:created>
  <dcterms:modified xsi:type="dcterms:W3CDTF">2018-04-27T06:22:00Z</dcterms:modified>
</cp:coreProperties>
</file>