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993"/>
        <w:gridCol w:w="4144"/>
      </w:tblGrid>
      <w:tr w:rsidR="00442B8B" w:rsidRPr="00442B8B" w14:paraId="4340778E" w14:textId="77777777" w:rsidTr="00700356">
        <w:tc>
          <w:tcPr>
            <w:tcW w:w="3936" w:type="dxa"/>
            <w:tcBorders>
              <w:bottom w:val="double" w:sz="1" w:space="0" w:color="000000"/>
            </w:tcBorders>
            <w:shd w:val="clear" w:color="auto" w:fill="auto"/>
          </w:tcPr>
          <w:p w14:paraId="169FE14D" w14:textId="77777777" w:rsidR="00442B8B" w:rsidRPr="00442B8B" w:rsidRDefault="00442B8B" w:rsidP="00442B8B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442B8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Республика Адыгея</w:t>
            </w:r>
          </w:p>
          <w:p w14:paraId="0E9301DF" w14:textId="77777777" w:rsidR="00442B8B" w:rsidRPr="00442B8B" w:rsidRDefault="00442B8B" w:rsidP="00442B8B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442B8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Совет народных депутатов</w:t>
            </w:r>
          </w:p>
          <w:p w14:paraId="38BB72A6" w14:textId="77777777" w:rsidR="00442B8B" w:rsidRPr="00442B8B" w:rsidRDefault="00442B8B" w:rsidP="00442B8B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442B8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муниципального образования </w:t>
            </w:r>
          </w:p>
          <w:p w14:paraId="0A2A0B59" w14:textId="77777777" w:rsidR="00442B8B" w:rsidRPr="00442B8B" w:rsidRDefault="00442B8B" w:rsidP="00442B8B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442B8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«Старобжегокайское сельское поселение» 385112, а. Старобжегокай, </w:t>
            </w:r>
          </w:p>
          <w:p w14:paraId="0A01FBEC" w14:textId="77777777" w:rsidR="00442B8B" w:rsidRPr="00442B8B" w:rsidRDefault="00442B8B" w:rsidP="00442B8B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B8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ул. Ленина, 35/1, </w:t>
            </w:r>
          </w:p>
          <w:p w14:paraId="092A551E" w14:textId="77777777" w:rsidR="00442B8B" w:rsidRPr="00442B8B" w:rsidRDefault="00442B8B" w:rsidP="00442B8B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эл. адрес: </w:t>
            </w:r>
            <w:hyperlink r:id="rId5" w:history="1">
              <w:r w:rsidRPr="00442B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stb</w:t>
              </w:r>
              <w:r w:rsidRPr="00442B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01</w:t>
              </w:r>
            </w:hyperlink>
            <w:hyperlink r:id="rId6" w:history="1">
              <w:r w:rsidRPr="00442B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442B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bk</w:t>
              </w:r>
              <w:r w:rsidRPr="00442B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442B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38102535" w14:textId="77777777" w:rsidR="00442B8B" w:rsidRPr="00442B8B" w:rsidRDefault="00442B8B" w:rsidP="00442B8B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14:paraId="5E703CC4" w14:textId="4F22DB2E" w:rsidR="00442B8B" w:rsidRPr="00442B8B" w:rsidRDefault="00442B8B" w:rsidP="00442B8B">
            <w:pPr>
              <w:tabs>
                <w:tab w:val="left" w:pos="61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442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4BACD25C" wp14:editId="36860963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156210</wp:posOffset>
                  </wp:positionV>
                  <wp:extent cx="998855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10" y="21039"/>
                      <wp:lineTo x="2101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7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  <w:tcBorders>
              <w:bottom w:val="double" w:sz="1" w:space="0" w:color="000000"/>
            </w:tcBorders>
            <w:shd w:val="clear" w:color="auto" w:fill="auto"/>
          </w:tcPr>
          <w:p w14:paraId="12D8153B" w14:textId="77777777" w:rsidR="00442B8B" w:rsidRPr="00442B8B" w:rsidRDefault="00442B8B" w:rsidP="00442B8B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Адыгэ</w:t>
            </w:r>
            <w:proofErr w:type="spellEnd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</w:t>
            </w:r>
          </w:p>
          <w:p w14:paraId="06B32CBD" w14:textId="77777777" w:rsidR="00442B8B" w:rsidRPr="00442B8B" w:rsidRDefault="00442B8B" w:rsidP="00442B8B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муниципальнэ</w:t>
            </w:r>
            <w:proofErr w:type="spellEnd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зэхэт</w:t>
            </w:r>
            <w:proofErr w:type="spellEnd"/>
          </w:p>
          <w:p w14:paraId="22C7F9E5" w14:textId="77777777" w:rsidR="00442B8B" w:rsidRPr="00442B8B" w:rsidRDefault="00442B8B" w:rsidP="00442B8B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Бжыхьэкъоежъ</w:t>
            </w:r>
            <w:proofErr w:type="spellEnd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къоджэ</w:t>
            </w:r>
            <w:proofErr w:type="spellEnd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тIысыпIэм</w:t>
            </w:r>
            <w:proofErr w:type="spellEnd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иадминистрацие</w:t>
            </w:r>
            <w:proofErr w:type="spellEnd"/>
          </w:p>
          <w:p w14:paraId="6CCA989C" w14:textId="77777777" w:rsidR="00442B8B" w:rsidRPr="00442B8B" w:rsidRDefault="00442B8B" w:rsidP="00442B8B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385112, </w:t>
            </w:r>
            <w:proofErr w:type="spellStart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къ</w:t>
            </w:r>
            <w:proofErr w:type="spellEnd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Бжыхьакъоежъ</w:t>
            </w:r>
            <w:proofErr w:type="spellEnd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14:paraId="334D9162" w14:textId="77777777" w:rsidR="00442B8B" w:rsidRPr="00442B8B" w:rsidRDefault="00442B8B" w:rsidP="00442B8B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</w:t>
            </w:r>
            <w:proofErr w:type="spellEnd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Лениным </w:t>
            </w:r>
            <w:proofErr w:type="spellStart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ыцIэкIэ</w:t>
            </w:r>
            <w:proofErr w:type="spellEnd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щытыр</w:t>
            </w:r>
            <w:proofErr w:type="spellEnd"/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35/1                                                  </w:t>
            </w:r>
          </w:p>
          <w:p w14:paraId="41CF280E" w14:textId="77777777" w:rsidR="00442B8B" w:rsidRPr="00442B8B" w:rsidRDefault="00442B8B" w:rsidP="00442B8B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эл. адрес: </w:t>
            </w:r>
            <w:hyperlink r:id="rId8" w:history="1">
              <w:r w:rsidRPr="00442B8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val="en-US" w:eastAsia="ar-SA"/>
                </w:rPr>
                <w:t>stb</w:t>
              </w:r>
              <w:r w:rsidRPr="00442B8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ar-SA"/>
                </w:rPr>
                <w:t>01</w:t>
              </w:r>
            </w:hyperlink>
            <w:hyperlink r:id="rId9" w:history="1">
              <w:r w:rsidRPr="00442B8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ar-SA"/>
                </w:rPr>
                <w:t>@</w:t>
              </w:r>
              <w:r w:rsidRPr="00442B8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val="en-US" w:eastAsia="ar-SA"/>
                </w:rPr>
                <w:t>bk</w:t>
              </w:r>
              <w:r w:rsidRPr="00442B8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442B8B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</w:tr>
      <w:tr w:rsidR="00442B8B" w:rsidRPr="00442B8B" w14:paraId="5F65B11A" w14:textId="77777777" w:rsidTr="00700356">
        <w:trPr>
          <w:trHeight w:val="23"/>
        </w:trPr>
        <w:tc>
          <w:tcPr>
            <w:tcW w:w="49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1B374D97" w14:textId="77777777" w:rsidR="00442B8B" w:rsidRPr="00442B8B" w:rsidRDefault="00442B8B" w:rsidP="00442B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37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33A86CE1" w14:textId="77777777" w:rsidR="00442B8B" w:rsidRPr="00442B8B" w:rsidRDefault="00442B8B" w:rsidP="00442B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5B482994" w14:textId="09785283" w:rsidR="00442B8B" w:rsidRPr="00442B8B" w:rsidRDefault="00442B8B" w:rsidP="00442B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2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14:paraId="377AD271" w14:textId="77777777" w:rsidR="00442B8B" w:rsidRPr="00442B8B" w:rsidRDefault="00442B8B" w:rsidP="00442B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муниципального образования</w:t>
      </w:r>
    </w:p>
    <w:p w14:paraId="7DE8004E" w14:textId="77777777" w:rsidR="00442B8B" w:rsidRPr="00442B8B" w:rsidRDefault="00442B8B" w:rsidP="00442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42B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«Старобжегокайское сельское поселение»</w:t>
      </w:r>
    </w:p>
    <w:p w14:paraId="4860A693" w14:textId="77777777" w:rsidR="00442B8B" w:rsidRPr="00442B8B" w:rsidRDefault="00442B8B" w:rsidP="00442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EE32128" w14:textId="6436B182" w:rsidR="00442B8B" w:rsidRPr="00442B8B" w:rsidRDefault="00986B91" w:rsidP="00986B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</w:t>
      </w:r>
      <w:r w:rsidR="00442B8B" w:rsidRPr="00442B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РЕШЕНИЯ</w:t>
      </w:r>
    </w:p>
    <w:p w14:paraId="69A1A71B" w14:textId="77777777" w:rsidR="00442B8B" w:rsidRPr="00442B8B" w:rsidRDefault="00442B8B" w:rsidP="00442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994B1B0" w14:textId="64A20E76" w:rsidR="00442B8B" w:rsidRPr="00442B8B" w:rsidRDefault="00442B8B" w:rsidP="00442B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2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«</w:t>
      </w:r>
      <w:r w:rsidR="00986B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08</w:t>
      </w:r>
      <w:r w:rsidRPr="00442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986B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апреля 2019</w:t>
      </w:r>
      <w:r w:rsidRPr="00442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</w:t>
      </w:r>
      <w:r w:rsidR="00986B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442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bookmarkStart w:id="0" w:name="_GoBack"/>
      <w:bookmarkEnd w:id="0"/>
      <w:r w:rsidR="00986B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129-4</w:t>
      </w:r>
      <w:r w:rsidRPr="00442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а. Старобжегокай</w:t>
      </w:r>
    </w:p>
    <w:p w14:paraId="5871A8F1" w14:textId="77777777" w:rsidR="00442B8B" w:rsidRPr="00442B8B" w:rsidRDefault="00442B8B" w:rsidP="00442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6B1712" w14:textId="77777777" w:rsidR="00442B8B" w:rsidRPr="00442B8B" w:rsidRDefault="00442B8B" w:rsidP="00442B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и дополнений </w:t>
      </w:r>
    </w:p>
    <w:p w14:paraId="7660C821" w14:textId="77777777" w:rsidR="00442B8B" w:rsidRPr="00442B8B" w:rsidRDefault="00442B8B" w:rsidP="00442B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Устав </w:t>
      </w:r>
      <w:r w:rsidRPr="00442B8B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ar-SA"/>
        </w:rPr>
        <w:t xml:space="preserve">муниципального образования </w:t>
      </w:r>
    </w:p>
    <w:p w14:paraId="79EA9BD6" w14:textId="77777777" w:rsidR="00442B8B" w:rsidRPr="00442B8B" w:rsidRDefault="00442B8B" w:rsidP="00442B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B8B">
        <w:rPr>
          <w:rFonts w:ascii="Times New Roman" w:eastAsia="Times New Roman" w:hAnsi="Times New Roman" w:cs="Times New Roman"/>
          <w:sz w:val="28"/>
          <w:szCs w:val="28"/>
          <w:lang w:eastAsia="ar-SA"/>
        </w:rPr>
        <w:t>«Старобжегокайское сельское поселение»</w:t>
      </w:r>
    </w:p>
    <w:p w14:paraId="3C7CC3E3" w14:textId="77777777" w:rsidR="00442B8B" w:rsidRPr="00442B8B" w:rsidRDefault="00442B8B" w:rsidP="00442B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973B4C8" w14:textId="77777777" w:rsidR="00442B8B" w:rsidRPr="00442B8B" w:rsidRDefault="00442B8B" w:rsidP="00442B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42B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приведения Устава муниципального образования «Старобжегокайское сельское поселение» в соответствие с действующим законодательством Российской Федерации, руководствуясь ст. 44 </w:t>
      </w:r>
      <w:r w:rsidRPr="00442B8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442B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«Старобжегокайское сельское поселение»</w:t>
      </w:r>
    </w:p>
    <w:p w14:paraId="63FE8C90" w14:textId="77777777" w:rsidR="00700356" w:rsidRDefault="00700356" w:rsidP="00442B8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6EB23EB" w14:textId="77777777" w:rsidR="00442B8B" w:rsidRPr="00442B8B" w:rsidRDefault="00442B8B" w:rsidP="00442B8B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442B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РЕШИЛ:</w:t>
      </w:r>
    </w:p>
    <w:p w14:paraId="05CD97E3" w14:textId="77777777" w:rsidR="00442B8B" w:rsidRPr="00442B8B" w:rsidRDefault="00442B8B" w:rsidP="00442B8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636A5F" w14:textId="5E154E1E" w:rsidR="00700356" w:rsidRPr="00700356" w:rsidRDefault="00442B8B" w:rsidP="007003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442B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1. Внести следующие изменения и дополнения в Устав муниципального образования «Старобжегокайское сельское поселение»:</w:t>
      </w:r>
    </w:p>
    <w:p w14:paraId="606311A2" w14:textId="75F0893F" w:rsidR="00442B8B" w:rsidRPr="00442B8B" w:rsidRDefault="00700356" w:rsidP="00700356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 В</w:t>
      </w:r>
      <w:r w:rsidR="00442B8B" w:rsidRPr="00442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пункте 13 части 1 статьи 3</w:t>
      </w:r>
      <w:r w:rsidR="00442B8B" w:rsidRPr="00442B8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442B8B" w:rsidRPr="00442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слова</w:t>
      </w:r>
      <w:r w:rsidR="00442B8B" w:rsidRPr="00442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"мероприятий по отлову и содержанию безнадзорных животных, обитающих" </w:t>
      </w:r>
      <w:r w:rsidR="00442B8B" w:rsidRPr="00442B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заменить словами</w:t>
      </w:r>
      <w:r w:rsidR="00442B8B" w:rsidRPr="00442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"деятельности по обращению с животными без владельцев, обитающими";</w:t>
      </w:r>
    </w:p>
    <w:p w14:paraId="651C69F8" w14:textId="795FDDA0" w:rsidR="00442B8B" w:rsidRPr="00442B8B" w:rsidRDefault="00442B8B" w:rsidP="00442B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0356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442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 вступает в силу со дня его обнародования, произведенного после е</w:t>
      </w:r>
      <w:r w:rsidR="00700356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государственной регистрации.</w:t>
      </w:r>
    </w:p>
    <w:p w14:paraId="1D33C3E7" w14:textId="77777777" w:rsidR="00442B8B" w:rsidRPr="00442B8B" w:rsidRDefault="00442B8B" w:rsidP="00442B8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F07F8B" w14:textId="77777777" w:rsidR="00442B8B" w:rsidRPr="00442B8B" w:rsidRDefault="00442B8B" w:rsidP="00442B8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599CF6" w14:textId="77777777" w:rsidR="00442B8B" w:rsidRPr="00442B8B" w:rsidRDefault="00442B8B" w:rsidP="00442B8B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B8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народных депутатов</w:t>
      </w:r>
    </w:p>
    <w:p w14:paraId="53E75C50" w14:textId="77777777" w:rsidR="00442B8B" w:rsidRPr="00442B8B" w:rsidRDefault="00442B8B" w:rsidP="00442B8B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14:paraId="6DCD45D2" w14:textId="646B3FD9" w:rsidR="00442B8B" w:rsidRPr="00442B8B" w:rsidRDefault="00442B8B" w:rsidP="00442B8B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Hlk535232071"/>
      <w:r w:rsidRPr="00442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«Старобжегокайское сельское поселение» _________________ А.Б. </w:t>
      </w:r>
      <w:proofErr w:type="spellStart"/>
      <w:r w:rsidRPr="00442B8B">
        <w:rPr>
          <w:rFonts w:ascii="Times New Roman" w:eastAsia="Times New Roman" w:hAnsi="Times New Roman" w:cs="Times New Roman"/>
          <w:sz w:val="28"/>
          <w:szCs w:val="28"/>
          <w:lang w:eastAsia="ar-SA"/>
        </w:rPr>
        <w:t>Хатит</w:t>
      </w:r>
      <w:proofErr w:type="spellEnd"/>
      <w:r w:rsidRPr="00442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</w:p>
    <w:p w14:paraId="76FC848B" w14:textId="77777777" w:rsidR="00442B8B" w:rsidRPr="00442B8B" w:rsidRDefault="00442B8B" w:rsidP="00442B8B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FCF771" w14:textId="77777777" w:rsidR="00442B8B" w:rsidRPr="00442B8B" w:rsidRDefault="00442B8B" w:rsidP="00442B8B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14:paraId="682868AC" w14:textId="52C98A7F" w:rsidR="00564792" w:rsidRDefault="00442B8B" w:rsidP="00700356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</w:pPr>
      <w:r w:rsidRPr="00442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«Старобжегокайское сельское поселение» ________________ А.И. </w:t>
      </w:r>
      <w:proofErr w:type="spellStart"/>
      <w:r w:rsidRPr="00442B8B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Барчо</w:t>
      </w:r>
      <w:proofErr w:type="spellEnd"/>
    </w:p>
    <w:sectPr w:rsidR="00564792" w:rsidSect="007003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84"/>
    <w:rsid w:val="003E14D5"/>
    <w:rsid w:val="00436984"/>
    <w:rsid w:val="00442B8B"/>
    <w:rsid w:val="00564792"/>
    <w:rsid w:val="00700356"/>
    <w:rsid w:val="009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40BE"/>
  <w15:chartTrackingRefBased/>
  <w15:docId w15:val="{5C6EC649-E475-42C6-9534-0DD91D8F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b0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b01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tb01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tb0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4</cp:revision>
  <cp:lastPrinted>2019-04-08T07:32:00Z</cp:lastPrinted>
  <dcterms:created xsi:type="dcterms:W3CDTF">2019-04-08T06:11:00Z</dcterms:created>
  <dcterms:modified xsi:type="dcterms:W3CDTF">2019-04-08T07:33:00Z</dcterms:modified>
</cp:coreProperties>
</file>