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3"/>
        <w:gridCol w:w="992"/>
        <w:gridCol w:w="993"/>
        <w:gridCol w:w="3793"/>
      </w:tblGrid>
      <w:tr w:rsidR="00FF0646" w14:paraId="48242AB1" w14:textId="77777777" w:rsidTr="00D43D07">
        <w:tc>
          <w:tcPr>
            <w:tcW w:w="3793" w:type="dxa"/>
            <w:tcBorders>
              <w:bottom w:val="double" w:sz="1" w:space="0" w:color="000000"/>
            </w:tcBorders>
            <w:shd w:val="clear" w:color="auto" w:fill="auto"/>
          </w:tcPr>
          <w:p w14:paraId="380C6E55" w14:textId="77777777" w:rsidR="00F64C69" w:rsidRPr="00F64C69" w:rsidRDefault="00F64C69" w:rsidP="00F64C69">
            <w:pPr>
              <w:tabs>
                <w:tab w:val="left" w:pos="615"/>
              </w:tabs>
              <w:rPr>
                <w:sz w:val="24"/>
                <w:szCs w:val="24"/>
              </w:rPr>
            </w:pPr>
            <w:r w:rsidRPr="00F64C69">
              <w:rPr>
                <w:sz w:val="24"/>
                <w:szCs w:val="24"/>
              </w:rPr>
              <w:t>Республика Адыгея</w:t>
            </w:r>
          </w:p>
          <w:p w14:paraId="4FF189F2" w14:textId="77777777" w:rsidR="00F64C69" w:rsidRPr="00F64C69" w:rsidRDefault="00F64C69" w:rsidP="00F64C69">
            <w:pPr>
              <w:tabs>
                <w:tab w:val="left" w:pos="615"/>
              </w:tabs>
              <w:rPr>
                <w:sz w:val="24"/>
                <w:szCs w:val="24"/>
              </w:rPr>
            </w:pPr>
            <w:r w:rsidRPr="00F64C69">
              <w:rPr>
                <w:sz w:val="24"/>
                <w:szCs w:val="24"/>
              </w:rPr>
              <w:t>Совет народных депутатов</w:t>
            </w:r>
          </w:p>
          <w:p w14:paraId="0045E54E" w14:textId="77777777" w:rsidR="00F64C69" w:rsidRPr="00F64C69" w:rsidRDefault="00F64C69" w:rsidP="00F64C69">
            <w:pPr>
              <w:tabs>
                <w:tab w:val="left" w:pos="615"/>
              </w:tabs>
              <w:rPr>
                <w:sz w:val="24"/>
                <w:szCs w:val="24"/>
              </w:rPr>
            </w:pPr>
            <w:r w:rsidRPr="00F64C69">
              <w:rPr>
                <w:sz w:val="24"/>
                <w:szCs w:val="24"/>
              </w:rPr>
              <w:t xml:space="preserve"> муниципального образования </w:t>
            </w:r>
          </w:p>
          <w:p w14:paraId="147A9364" w14:textId="77777777" w:rsidR="00F64C69" w:rsidRPr="00F64C69" w:rsidRDefault="00F64C69" w:rsidP="00F64C69">
            <w:pPr>
              <w:tabs>
                <w:tab w:val="left" w:pos="615"/>
              </w:tabs>
              <w:rPr>
                <w:sz w:val="24"/>
                <w:szCs w:val="24"/>
              </w:rPr>
            </w:pPr>
            <w:r w:rsidRPr="00F64C69">
              <w:rPr>
                <w:sz w:val="24"/>
                <w:szCs w:val="24"/>
              </w:rPr>
              <w:t xml:space="preserve">«Старобжегокайское сельское поселение» 385112, </w:t>
            </w:r>
          </w:p>
          <w:p w14:paraId="308F5BA9" w14:textId="77777777" w:rsidR="00F64C69" w:rsidRDefault="00F64C69" w:rsidP="00F64C69">
            <w:pPr>
              <w:tabs>
                <w:tab w:val="left" w:pos="615"/>
              </w:tabs>
              <w:rPr>
                <w:sz w:val="24"/>
                <w:szCs w:val="24"/>
              </w:rPr>
            </w:pPr>
            <w:r w:rsidRPr="00F64C69">
              <w:rPr>
                <w:sz w:val="24"/>
                <w:szCs w:val="24"/>
              </w:rPr>
              <w:t>а. Старобжегокай,</w:t>
            </w:r>
          </w:p>
          <w:p w14:paraId="3D7523B2" w14:textId="246008C2" w:rsidR="00F64C69" w:rsidRPr="00F64C69" w:rsidRDefault="00F64C69" w:rsidP="00F64C69">
            <w:pPr>
              <w:tabs>
                <w:tab w:val="left" w:pos="615"/>
              </w:tabs>
              <w:rPr>
                <w:sz w:val="24"/>
                <w:szCs w:val="24"/>
              </w:rPr>
            </w:pPr>
            <w:r w:rsidRPr="00F64C69">
              <w:rPr>
                <w:sz w:val="24"/>
                <w:szCs w:val="24"/>
              </w:rPr>
              <w:t xml:space="preserve"> ул. Ленина, 35/</w:t>
            </w:r>
            <w:r w:rsidR="005B4815">
              <w:rPr>
                <w:sz w:val="24"/>
                <w:szCs w:val="24"/>
              </w:rPr>
              <w:t>2</w:t>
            </w:r>
            <w:r w:rsidRPr="00F64C69">
              <w:rPr>
                <w:sz w:val="24"/>
                <w:szCs w:val="24"/>
              </w:rPr>
              <w:t xml:space="preserve">, </w:t>
            </w:r>
          </w:p>
          <w:p w14:paraId="51E726A1" w14:textId="77777777" w:rsidR="00F64C69" w:rsidRPr="00F64C69" w:rsidRDefault="00F64C69" w:rsidP="00F64C69">
            <w:pPr>
              <w:tabs>
                <w:tab w:val="left" w:pos="615"/>
              </w:tabs>
              <w:rPr>
                <w:sz w:val="24"/>
                <w:szCs w:val="24"/>
              </w:rPr>
            </w:pPr>
            <w:r w:rsidRPr="00F64C69">
              <w:rPr>
                <w:sz w:val="24"/>
                <w:szCs w:val="24"/>
              </w:rPr>
              <w:t xml:space="preserve">эл. адрес: </w:t>
            </w:r>
            <w:proofErr w:type="spellStart"/>
            <w:r w:rsidRPr="00F64C69">
              <w:rPr>
                <w:sz w:val="24"/>
                <w:szCs w:val="24"/>
                <w:u w:val="single"/>
                <w:lang w:val="en-US"/>
              </w:rPr>
              <w:t>sovet</w:t>
            </w:r>
            <w:proofErr w:type="spellEnd"/>
            <w:r w:rsidRPr="00F64C69">
              <w:rPr>
                <w:sz w:val="24"/>
                <w:szCs w:val="24"/>
                <w:u w:val="single"/>
              </w:rPr>
              <w:t>.</w:t>
            </w:r>
            <w:hyperlink r:id="rId8" w:history="1">
              <w:r w:rsidRPr="00F64C69">
                <w:rPr>
                  <w:rStyle w:val="a3"/>
                  <w:sz w:val="24"/>
                  <w:szCs w:val="24"/>
                  <w:lang w:val="en-US"/>
                </w:rPr>
                <w:t>stb</w:t>
              </w:r>
              <w:r w:rsidRPr="00F64C69">
                <w:rPr>
                  <w:rStyle w:val="a3"/>
                  <w:sz w:val="24"/>
                  <w:szCs w:val="24"/>
                </w:rPr>
                <w:t>@</w:t>
              </w:r>
              <w:r w:rsidRPr="00F64C69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F64C69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F64C69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528423C" w14:textId="2453A5CD" w:rsidR="00FF0646" w:rsidRPr="0023224A" w:rsidRDefault="00FF0646" w:rsidP="00D43D07">
            <w:pPr>
              <w:tabs>
                <w:tab w:val="left" w:pos="61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14:paraId="2481F30E" w14:textId="77777777" w:rsidR="00FF0646" w:rsidRPr="0023224A" w:rsidRDefault="00FF0646" w:rsidP="00D43D07">
            <w:pPr>
              <w:tabs>
                <w:tab w:val="left" w:pos="615"/>
              </w:tabs>
              <w:snapToGrid w:val="0"/>
              <w:rPr>
                <w:sz w:val="24"/>
                <w:szCs w:val="24"/>
              </w:rPr>
            </w:pPr>
            <w:r w:rsidRPr="0023224A">
              <w:rPr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718E67A4" wp14:editId="6B6D865A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270510</wp:posOffset>
                  </wp:positionV>
                  <wp:extent cx="1021715" cy="1000760"/>
                  <wp:effectExtent l="19050" t="0" r="6985" b="0"/>
                  <wp:wrapTight wrapText="bothSides">
                    <wp:wrapPolygon edited="0">
                      <wp:start x="-403" y="0"/>
                      <wp:lineTo x="-403" y="21381"/>
                      <wp:lineTo x="21748" y="21381"/>
                      <wp:lineTo x="21748" y="0"/>
                      <wp:lineTo x="-403" y="0"/>
                    </wp:wrapPolygon>
                  </wp:wrapTight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000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3" w:type="dxa"/>
            <w:tcBorders>
              <w:bottom w:val="double" w:sz="1" w:space="0" w:color="000000"/>
            </w:tcBorders>
            <w:shd w:val="clear" w:color="auto" w:fill="auto"/>
          </w:tcPr>
          <w:p w14:paraId="1F697D81" w14:textId="77777777" w:rsidR="00F64C69" w:rsidRPr="00F64C69" w:rsidRDefault="00F64C69" w:rsidP="00F64C69">
            <w:pPr>
              <w:tabs>
                <w:tab w:val="left" w:pos="615"/>
              </w:tabs>
              <w:rPr>
                <w:sz w:val="24"/>
                <w:szCs w:val="24"/>
              </w:rPr>
            </w:pPr>
            <w:proofErr w:type="spellStart"/>
            <w:r w:rsidRPr="00F64C69">
              <w:rPr>
                <w:sz w:val="24"/>
                <w:szCs w:val="24"/>
              </w:rPr>
              <w:t>Адыгэ</w:t>
            </w:r>
            <w:proofErr w:type="spellEnd"/>
            <w:r w:rsidRPr="00F64C69">
              <w:rPr>
                <w:sz w:val="24"/>
                <w:szCs w:val="24"/>
              </w:rPr>
              <w:t xml:space="preserve"> Республик</w:t>
            </w:r>
          </w:p>
          <w:p w14:paraId="2D006E1E" w14:textId="77777777" w:rsidR="00F64C69" w:rsidRPr="00F64C69" w:rsidRDefault="00F64C69" w:rsidP="00F64C69">
            <w:pPr>
              <w:tabs>
                <w:tab w:val="left" w:pos="615"/>
              </w:tabs>
              <w:rPr>
                <w:sz w:val="24"/>
                <w:szCs w:val="24"/>
              </w:rPr>
            </w:pPr>
            <w:proofErr w:type="spellStart"/>
            <w:r w:rsidRPr="00F64C69">
              <w:rPr>
                <w:sz w:val="24"/>
                <w:szCs w:val="24"/>
              </w:rPr>
              <w:t>муниципальнэ</w:t>
            </w:r>
            <w:proofErr w:type="spellEnd"/>
            <w:r w:rsidRPr="00F64C69">
              <w:rPr>
                <w:sz w:val="24"/>
                <w:szCs w:val="24"/>
              </w:rPr>
              <w:t xml:space="preserve"> </w:t>
            </w:r>
            <w:proofErr w:type="spellStart"/>
            <w:r w:rsidRPr="00F64C69">
              <w:rPr>
                <w:sz w:val="24"/>
                <w:szCs w:val="24"/>
              </w:rPr>
              <w:t>зэхэт</w:t>
            </w:r>
            <w:proofErr w:type="spellEnd"/>
          </w:p>
          <w:p w14:paraId="048D4DD8" w14:textId="77777777" w:rsidR="00F64C69" w:rsidRPr="00F64C69" w:rsidRDefault="00F64C69" w:rsidP="00F64C69">
            <w:pPr>
              <w:tabs>
                <w:tab w:val="left" w:pos="615"/>
              </w:tabs>
              <w:rPr>
                <w:sz w:val="24"/>
                <w:szCs w:val="24"/>
              </w:rPr>
            </w:pPr>
            <w:r w:rsidRPr="00F64C69">
              <w:rPr>
                <w:sz w:val="24"/>
                <w:szCs w:val="24"/>
              </w:rPr>
              <w:t>«</w:t>
            </w:r>
            <w:proofErr w:type="spellStart"/>
            <w:r w:rsidRPr="00F64C69">
              <w:rPr>
                <w:sz w:val="24"/>
                <w:szCs w:val="24"/>
              </w:rPr>
              <w:t>Бжыхьэкъоежъ</w:t>
            </w:r>
            <w:proofErr w:type="spellEnd"/>
            <w:r w:rsidRPr="00F64C69">
              <w:rPr>
                <w:sz w:val="24"/>
                <w:szCs w:val="24"/>
              </w:rPr>
              <w:t xml:space="preserve"> </w:t>
            </w:r>
            <w:proofErr w:type="spellStart"/>
            <w:r w:rsidRPr="00F64C69">
              <w:rPr>
                <w:sz w:val="24"/>
                <w:szCs w:val="24"/>
              </w:rPr>
              <w:t>къоджэ</w:t>
            </w:r>
            <w:proofErr w:type="spellEnd"/>
            <w:r w:rsidRPr="00F64C69">
              <w:rPr>
                <w:sz w:val="24"/>
                <w:szCs w:val="24"/>
              </w:rPr>
              <w:t xml:space="preserve"> </w:t>
            </w:r>
            <w:proofErr w:type="spellStart"/>
            <w:r w:rsidRPr="00F64C69">
              <w:rPr>
                <w:sz w:val="24"/>
                <w:szCs w:val="24"/>
              </w:rPr>
              <w:t>тIысыпIэм</w:t>
            </w:r>
            <w:proofErr w:type="spellEnd"/>
            <w:r w:rsidRPr="00F64C69">
              <w:rPr>
                <w:sz w:val="24"/>
                <w:szCs w:val="24"/>
              </w:rPr>
              <w:t xml:space="preserve">» </w:t>
            </w:r>
            <w:proofErr w:type="spellStart"/>
            <w:r w:rsidRPr="00F64C69">
              <w:rPr>
                <w:sz w:val="24"/>
                <w:szCs w:val="24"/>
              </w:rPr>
              <w:t>иадминистрацие</w:t>
            </w:r>
            <w:proofErr w:type="spellEnd"/>
          </w:p>
          <w:p w14:paraId="3BEFFBE2" w14:textId="77777777" w:rsidR="00F64C69" w:rsidRPr="00F64C69" w:rsidRDefault="00F64C69" w:rsidP="00F64C69">
            <w:pPr>
              <w:tabs>
                <w:tab w:val="left" w:pos="615"/>
              </w:tabs>
              <w:rPr>
                <w:sz w:val="24"/>
                <w:szCs w:val="24"/>
              </w:rPr>
            </w:pPr>
            <w:r w:rsidRPr="00F64C69">
              <w:rPr>
                <w:sz w:val="24"/>
                <w:szCs w:val="24"/>
              </w:rPr>
              <w:t xml:space="preserve">385112, </w:t>
            </w:r>
            <w:proofErr w:type="spellStart"/>
            <w:r w:rsidRPr="00F64C69">
              <w:rPr>
                <w:sz w:val="24"/>
                <w:szCs w:val="24"/>
              </w:rPr>
              <w:t>къ</w:t>
            </w:r>
            <w:proofErr w:type="spellEnd"/>
            <w:r w:rsidRPr="00F64C69">
              <w:rPr>
                <w:sz w:val="24"/>
                <w:szCs w:val="24"/>
              </w:rPr>
              <w:t xml:space="preserve">. </w:t>
            </w:r>
            <w:proofErr w:type="spellStart"/>
            <w:r w:rsidRPr="00F64C69">
              <w:rPr>
                <w:sz w:val="24"/>
                <w:szCs w:val="24"/>
              </w:rPr>
              <w:t>Бжыхьакъоежъ</w:t>
            </w:r>
            <w:proofErr w:type="spellEnd"/>
            <w:r w:rsidRPr="00F64C69">
              <w:rPr>
                <w:sz w:val="24"/>
                <w:szCs w:val="24"/>
              </w:rPr>
              <w:t xml:space="preserve">, </w:t>
            </w:r>
          </w:p>
          <w:p w14:paraId="009EF196" w14:textId="1E63B7C7" w:rsidR="00F64C69" w:rsidRPr="00F64C69" w:rsidRDefault="00F64C69" w:rsidP="00F64C69">
            <w:pPr>
              <w:tabs>
                <w:tab w:val="left" w:pos="615"/>
              </w:tabs>
              <w:rPr>
                <w:sz w:val="24"/>
                <w:szCs w:val="24"/>
              </w:rPr>
            </w:pPr>
            <w:proofErr w:type="spellStart"/>
            <w:r w:rsidRPr="00F64C69">
              <w:rPr>
                <w:sz w:val="24"/>
                <w:szCs w:val="24"/>
              </w:rPr>
              <w:t>ур</w:t>
            </w:r>
            <w:proofErr w:type="spellEnd"/>
            <w:r w:rsidRPr="00F64C69">
              <w:rPr>
                <w:sz w:val="24"/>
                <w:szCs w:val="24"/>
              </w:rPr>
              <w:t xml:space="preserve">. Лениным </w:t>
            </w:r>
            <w:proofErr w:type="spellStart"/>
            <w:r w:rsidRPr="00F64C69">
              <w:rPr>
                <w:sz w:val="24"/>
                <w:szCs w:val="24"/>
              </w:rPr>
              <w:t>ыцIэкIэ</w:t>
            </w:r>
            <w:proofErr w:type="spellEnd"/>
            <w:r w:rsidRPr="00F64C69">
              <w:rPr>
                <w:sz w:val="24"/>
                <w:szCs w:val="24"/>
              </w:rPr>
              <w:t xml:space="preserve"> </w:t>
            </w:r>
            <w:proofErr w:type="spellStart"/>
            <w:r w:rsidRPr="00F64C69">
              <w:rPr>
                <w:sz w:val="24"/>
                <w:szCs w:val="24"/>
              </w:rPr>
              <w:t>щытыр</w:t>
            </w:r>
            <w:proofErr w:type="spellEnd"/>
            <w:r w:rsidRPr="00F64C69">
              <w:rPr>
                <w:sz w:val="24"/>
                <w:szCs w:val="24"/>
              </w:rPr>
              <w:t>, 35/</w:t>
            </w:r>
            <w:r w:rsidR="005B4815">
              <w:rPr>
                <w:sz w:val="24"/>
                <w:szCs w:val="24"/>
              </w:rPr>
              <w:t>2</w:t>
            </w:r>
            <w:r w:rsidRPr="00F64C69">
              <w:rPr>
                <w:sz w:val="24"/>
                <w:szCs w:val="24"/>
              </w:rPr>
              <w:t xml:space="preserve">                                                  </w:t>
            </w:r>
          </w:p>
          <w:p w14:paraId="6CA6AADB" w14:textId="77777777" w:rsidR="00F64C69" w:rsidRPr="00F64C69" w:rsidRDefault="00F64C69" w:rsidP="00F64C69">
            <w:pPr>
              <w:tabs>
                <w:tab w:val="left" w:pos="615"/>
              </w:tabs>
              <w:rPr>
                <w:sz w:val="24"/>
                <w:szCs w:val="24"/>
              </w:rPr>
            </w:pPr>
            <w:r w:rsidRPr="00F64C69">
              <w:rPr>
                <w:sz w:val="24"/>
                <w:szCs w:val="24"/>
              </w:rPr>
              <w:t xml:space="preserve">эл. адрес: </w:t>
            </w:r>
            <w:proofErr w:type="spellStart"/>
            <w:r w:rsidRPr="00F64C69">
              <w:rPr>
                <w:sz w:val="24"/>
                <w:szCs w:val="24"/>
                <w:u w:val="single"/>
                <w:lang w:val="en-US"/>
              </w:rPr>
              <w:t>sovet</w:t>
            </w:r>
            <w:proofErr w:type="spellEnd"/>
            <w:r w:rsidRPr="00F64C69">
              <w:rPr>
                <w:sz w:val="24"/>
                <w:szCs w:val="24"/>
                <w:u w:val="single"/>
              </w:rPr>
              <w:t>.</w:t>
            </w:r>
            <w:hyperlink r:id="rId10" w:history="1">
              <w:r w:rsidRPr="00F64C69">
                <w:rPr>
                  <w:rStyle w:val="a3"/>
                  <w:sz w:val="24"/>
                  <w:szCs w:val="24"/>
                  <w:lang w:val="en-US"/>
                </w:rPr>
                <w:t>stb</w:t>
              </w:r>
              <w:r w:rsidRPr="00F64C69">
                <w:rPr>
                  <w:rStyle w:val="a3"/>
                  <w:sz w:val="24"/>
                  <w:szCs w:val="24"/>
                </w:rPr>
                <w:t>@</w:t>
              </w:r>
              <w:r w:rsidRPr="00F64C69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F64C69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F64C69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52BB0A3" w14:textId="594AA359" w:rsidR="00FF0646" w:rsidRPr="0023224A" w:rsidRDefault="00FF0646" w:rsidP="00D43D07">
            <w:pPr>
              <w:tabs>
                <w:tab w:val="left" w:pos="615"/>
              </w:tabs>
              <w:rPr>
                <w:sz w:val="24"/>
                <w:szCs w:val="24"/>
              </w:rPr>
            </w:pPr>
          </w:p>
        </w:tc>
      </w:tr>
      <w:tr w:rsidR="00FF0646" w14:paraId="723F8D6A" w14:textId="77777777" w:rsidTr="00D43D07">
        <w:trPr>
          <w:trHeight w:val="23"/>
        </w:trPr>
        <w:tc>
          <w:tcPr>
            <w:tcW w:w="4785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14:paraId="2E869B19" w14:textId="77777777" w:rsidR="00FF0646" w:rsidRDefault="00FF0646" w:rsidP="00D43D07">
            <w:pPr>
              <w:snapToGrid w:val="0"/>
              <w:rPr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14:paraId="7CF8DCE7" w14:textId="77777777" w:rsidR="00FF0646" w:rsidRDefault="00FF0646" w:rsidP="00D43D07">
            <w:pPr>
              <w:snapToGrid w:val="0"/>
              <w:rPr>
                <w:szCs w:val="28"/>
              </w:rPr>
            </w:pPr>
          </w:p>
        </w:tc>
      </w:tr>
    </w:tbl>
    <w:p w14:paraId="0B211352" w14:textId="77777777" w:rsidR="00FF0646" w:rsidRPr="000C5515" w:rsidRDefault="000C5515" w:rsidP="00FF0646">
      <w:pPr>
        <w:autoSpaceDE w:val="0"/>
        <w:autoSpaceDN w:val="0"/>
        <w:adjustRightInd w:val="0"/>
        <w:jc w:val="center"/>
        <w:rPr>
          <w:b/>
        </w:rPr>
      </w:pPr>
      <w:r w:rsidRPr="000C5515">
        <w:rPr>
          <w:b/>
        </w:rPr>
        <w:t>Совет народных депутатов муниципального образования</w:t>
      </w:r>
    </w:p>
    <w:p w14:paraId="0EEEF55A" w14:textId="77777777" w:rsidR="000C5515" w:rsidRPr="0023224A" w:rsidRDefault="000C5515" w:rsidP="00FF064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A03F7">
        <w:rPr>
          <w:b/>
        </w:rPr>
        <w:t>"Старобжегокайское сельское поселение"</w:t>
      </w:r>
    </w:p>
    <w:p w14:paraId="004738E5" w14:textId="77777777" w:rsidR="000C5515" w:rsidRDefault="000C5515" w:rsidP="00FF0646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14:paraId="475E4956" w14:textId="77777777" w:rsidR="00FF0646" w:rsidRPr="00457EB3" w:rsidRDefault="00FF0646" w:rsidP="00FF0646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457EB3">
        <w:rPr>
          <w:rFonts w:cs="Times New Roman"/>
          <w:b/>
          <w:bCs/>
          <w:szCs w:val="28"/>
        </w:rPr>
        <w:t>Р</w:t>
      </w:r>
      <w:r w:rsidR="000C5515" w:rsidRPr="00457EB3">
        <w:rPr>
          <w:rFonts w:cs="Times New Roman"/>
          <w:b/>
          <w:bCs/>
          <w:szCs w:val="28"/>
        </w:rPr>
        <w:t>ЕШЕНИЕ</w:t>
      </w:r>
    </w:p>
    <w:p w14:paraId="515E2765" w14:textId="77777777" w:rsidR="00CD361E" w:rsidRDefault="00CD361E" w:rsidP="00FF064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60F3E4BB" w14:textId="63E00492" w:rsidR="00FF0646" w:rsidRPr="00735C5E" w:rsidRDefault="00003853" w:rsidP="00FF0646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02</w:t>
      </w:r>
      <w:r w:rsidR="00735C5E" w:rsidRPr="00735C5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июня</w:t>
      </w:r>
      <w:r w:rsidR="00735C5E" w:rsidRPr="00735C5E">
        <w:rPr>
          <w:rFonts w:cs="Times New Roman"/>
          <w:szCs w:val="28"/>
        </w:rPr>
        <w:t xml:space="preserve"> </w:t>
      </w:r>
      <w:r w:rsidR="00FF0646" w:rsidRPr="00735C5E">
        <w:rPr>
          <w:rFonts w:cs="Times New Roman"/>
          <w:szCs w:val="28"/>
        </w:rPr>
        <w:t>20</w:t>
      </w:r>
      <w:r w:rsidR="005857A2" w:rsidRPr="00735C5E">
        <w:rPr>
          <w:rFonts w:cs="Times New Roman"/>
          <w:szCs w:val="28"/>
        </w:rPr>
        <w:t>2</w:t>
      </w:r>
      <w:r w:rsidR="000C5515">
        <w:rPr>
          <w:rFonts w:cs="Times New Roman"/>
          <w:szCs w:val="28"/>
        </w:rPr>
        <w:t>2</w:t>
      </w:r>
      <w:r w:rsidR="005857A2" w:rsidRPr="00735C5E">
        <w:rPr>
          <w:rFonts w:cs="Times New Roman"/>
          <w:szCs w:val="28"/>
        </w:rPr>
        <w:t xml:space="preserve"> </w:t>
      </w:r>
      <w:r w:rsidR="00FF0646" w:rsidRPr="00735C5E">
        <w:rPr>
          <w:rFonts w:cs="Times New Roman"/>
          <w:szCs w:val="28"/>
        </w:rPr>
        <w:t xml:space="preserve">г.    </w:t>
      </w:r>
      <w:r w:rsidR="00457EB3">
        <w:rPr>
          <w:rFonts w:cs="Times New Roman"/>
          <w:szCs w:val="28"/>
        </w:rPr>
        <w:t xml:space="preserve">            </w:t>
      </w:r>
      <w:r w:rsidR="00CD361E">
        <w:rPr>
          <w:rFonts w:cs="Times New Roman"/>
          <w:szCs w:val="28"/>
        </w:rPr>
        <w:t xml:space="preserve">       </w:t>
      </w:r>
      <w:r w:rsidR="00457EB3">
        <w:rPr>
          <w:rFonts w:cs="Times New Roman"/>
          <w:szCs w:val="28"/>
        </w:rPr>
        <w:t xml:space="preserve">          </w:t>
      </w:r>
      <w:r>
        <w:rPr>
          <w:rFonts w:cs="Times New Roman"/>
          <w:szCs w:val="28"/>
        </w:rPr>
        <w:t xml:space="preserve">   </w:t>
      </w:r>
      <w:r w:rsidR="00FF0646" w:rsidRPr="00CD361E">
        <w:rPr>
          <w:rFonts w:cs="Times New Roman"/>
          <w:b/>
          <w:bCs/>
          <w:szCs w:val="28"/>
        </w:rPr>
        <w:t>№</w:t>
      </w:r>
      <w:r w:rsidR="00457EB3" w:rsidRPr="00CD361E">
        <w:rPr>
          <w:rFonts w:cs="Times New Roman"/>
          <w:b/>
          <w:bCs/>
          <w:szCs w:val="28"/>
        </w:rPr>
        <w:t xml:space="preserve"> 179-</w:t>
      </w:r>
      <w:r w:rsidR="009D6F73" w:rsidRPr="00CD361E">
        <w:rPr>
          <w:rFonts w:cs="Times New Roman"/>
          <w:b/>
          <w:bCs/>
          <w:szCs w:val="28"/>
        </w:rPr>
        <w:t>5</w:t>
      </w:r>
      <w:r w:rsidR="00FF0646" w:rsidRPr="00735C5E">
        <w:rPr>
          <w:rFonts w:cs="Times New Roman"/>
          <w:szCs w:val="28"/>
        </w:rPr>
        <w:t xml:space="preserve">   </w:t>
      </w:r>
      <w:r w:rsidR="00735C5E" w:rsidRPr="00735C5E">
        <w:rPr>
          <w:rFonts w:cs="Times New Roman"/>
          <w:szCs w:val="28"/>
        </w:rPr>
        <w:t xml:space="preserve">                           </w:t>
      </w:r>
      <w:r w:rsidR="00FF0646" w:rsidRPr="00735C5E">
        <w:rPr>
          <w:rFonts w:cs="Times New Roman"/>
          <w:szCs w:val="28"/>
        </w:rPr>
        <w:t xml:space="preserve">а. Старобжегокай </w:t>
      </w:r>
    </w:p>
    <w:p w14:paraId="079AB5CD" w14:textId="77777777" w:rsidR="00FF0646" w:rsidRDefault="00FF0646" w:rsidP="00FF0646">
      <w:pPr>
        <w:autoSpaceDE w:val="0"/>
        <w:autoSpaceDN w:val="0"/>
        <w:adjustRightInd w:val="0"/>
        <w:rPr>
          <w:rFonts w:cs="Times New Roman"/>
          <w:szCs w:val="28"/>
        </w:rPr>
      </w:pPr>
      <w:r w:rsidRPr="00735C5E">
        <w:rPr>
          <w:rFonts w:cs="Times New Roman"/>
          <w:szCs w:val="28"/>
        </w:rPr>
        <w:t xml:space="preserve">                                     </w:t>
      </w:r>
    </w:p>
    <w:p w14:paraId="553D211C" w14:textId="77777777" w:rsidR="00A40C38" w:rsidRPr="00633DB5" w:rsidRDefault="00A40C38" w:rsidP="00FF0646">
      <w:pPr>
        <w:autoSpaceDE w:val="0"/>
        <w:autoSpaceDN w:val="0"/>
        <w:adjustRightInd w:val="0"/>
        <w:rPr>
          <w:szCs w:val="28"/>
        </w:rPr>
      </w:pPr>
    </w:p>
    <w:p w14:paraId="252C0C62" w14:textId="0DC88858" w:rsidR="00FF0646" w:rsidRPr="00633DB5" w:rsidRDefault="00CA03F7" w:rsidP="009B7D2D">
      <w:pPr>
        <w:pStyle w:val="2"/>
        <w:numPr>
          <w:ilvl w:val="0"/>
          <w:numId w:val="0"/>
        </w:numPr>
        <w:tabs>
          <w:tab w:val="left" w:pos="5954"/>
        </w:tabs>
        <w:spacing w:line="240" w:lineRule="auto"/>
        <w:ind w:right="3402"/>
        <w:rPr>
          <w:rFonts w:eastAsiaTheme="minorHAnsi" w:cstheme="minorBidi"/>
          <w:b/>
          <w:sz w:val="28"/>
          <w:szCs w:val="28"/>
          <w:lang w:eastAsia="en-US"/>
        </w:rPr>
      </w:pPr>
      <w:r w:rsidRPr="00633DB5">
        <w:rPr>
          <w:rFonts w:eastAsiaTheme="minorHAnsi" w:cstheme="minorBidi"/>
          <w:b/>
          <w:sz w:val="28"/>
          <w:szCs w:val="28"/>
          <w:lang w:eastAsia="en-US"/>
        </w:rPr>
        <w:t>О</w:t>
      </w:r>
      <w:r w:rsidR="000C5515" w:rsidRPr="00633DB5">
        <w:rPr>
          <w:rFonts w:eastAsiaTheme="minorHAnsi" w:cstheme="minorBidi"/>
          <w:b/>
          <w:sz w:val="28"/>
          <w:szCs w:val="28"/>
          <w:lang w:eastAsia="en-US"/>
        </w:rPr>
        <w:t xml:space="preserve"> внесении изменений в </w:t>
      </w:r>
      <w:r w:rsidRPr="00633DB5">
        <w:rPr>
          <w:rFonts w:eastAsiaTheme="minorHAnsi" w:cstheme="minorBidi"/>
          <w:b/>
          <w:sz w:val="28"/>
          <w:szCs w:val="28"/>
          <w:lang w:eastAsia="en-US"/>
        </w:rPr>
        <w:t>утвержден</w:t>
      </w:r>
      <w:r w:rsidR="000C5515" w:rsidRPr="00633DB5">
        <w:rPr>
          <w:rFonts w:eastAsiaTheme="minorHAnsi" w:cstheme="minorBidi"/>
          <w:b/>
          <w:sz w:val="28"/>
          <w:szCs w:val="28"/>
          <w:lang w:eastAsia="en-US"/>
        </w:rPr>
        <w:t>ный</w:t>
      </w:r>
      <w:r w:rsidRPr="00633DB5">
        <w:rPr>
          <w:rFonts w:eastAsiaTheme="minorHAnsi" w:cstheme="minorBidi"/>
          <w:b/>
          <w:sz w:val="28"/>
          <w:szCs w:val="28"/>
          <w:lang w:eastAsia="en-US"/>
        </w:rPr>
        <w:t xml:space="preserve"> прогнозн</w:t>
      </w:r>
      <w:r w:rsidR="000C5515" w:rsidRPr="00633DB5">
        <w:rPr>
          <w:rFonts w:eastAsiaTheme="minorHAnsi" w:cstheme="minorBidi"/>
          <w:b/>
          <w:sz w:val="28"/>
          <w:szCs w:val="28"/>
          <w:lang w:eastAsia="en-US"/>
        </w:rPr>
        <w:t>ый</w:t>
      </w:r>
      <w:r w:rsidRPr="00633DB5">
        <w:rPr>
          <w:rFonts w:eastAsiaTheme="minorHAnsi" w:cstheme="minorBidi"/>
          <w:b/>
          <w:sz w:val="28"/>
          <w:szCs w:val="28"/>
          <w:lang w:eastAsia="en-US"/>
        </w:rPr>
        <w:t xml:space="preserve"> план </w:t>
      </w:r>
      <w:r w:rsidR="000C5515" w:rsidRPr="00633DB5">
        <w:rPr>
          <w:rFonts w:eastAsiaTheme="minorHAnsi" w:cstheme="minorBidi"/>
          <w:b/>
          <w:sz w:val="28"/>
          <w:szCs w:val="28"/>
          <w:lang w:eastAsia="en-US"/>
        </w:rPr>
        <w:t>реализации</w:t>
      </w:r>
      <w:r w:rsidRPr="00633DB5">
        <w:rPr>
          <w:rFonts w:eastAsiaTheme="minorHAnsi" w:cstheme="minorBidi"/>
          <w:b/>
          <w:sz w:val="28"/>
          <w:szCs w:val="28"/>
          <w:lang w:eastAsia="en-US"/>
        </w:rPr>
        <w:t xml:space="preserve"> имущества, находящегося в муниципальной собственности</w:t>
      </w:r>
      <w:r w:rsidR="00A40C38" w:rsidRPr="00633DB5">
        <w:rPr>
          <w:rFonts w:eastAsiaTheme="minorHAnsi" w:cstheme="minorBidi"/>
          <w:b/>
          <w:sz w:val="28"/>
          <w:szCs w:val="28"/>
          <w:lang w:eastAsia="en-US"/>
        </w:rPr>
        <w:t xml:space="preserve"> администрации </w:t>
      </w:r>
      <w:r w:rsidR="00F64C69">
        <w:rPr>
          <w:rFonts w:eastAsiaTheme="minorHAnsi" w:cstheme="minorBidi"/>
          <w:b/>
          <w:sz w:val="28"/>
          <w:szCs w:val="28"/>
          <w:lang w:eastAsia="en-US"/>
        </w:rPr>
        <w:t>муниципального образования</w:t>
      </w:r>
      <w:r w:rsidR="00A40C38" w:rsidRPr="00633DB5">
        <w:rPr>
          <w:rFonts w:eastAsiaTheme="minorHAnsi" w:cstheme="minorBidi"/>
          <w:b/>
          <w:sz w:val="28"/>
          <w:szCs w:val="28"/>
          <w:lang w:eastAsia="en-US"/>
        </w:rPr>
        <w:t xml:space="preserve"> "Старобжегокайское сельское поселение"</w:t>
      </w:r>
      <w:r w:rsidRPr="00633DB5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F64C69">
        <w:rPr>
          <w:rFonts w:eastAsiaTheme="minorHAnsi" w:cstheme="minorBidi"/>
          <w:b/>
          <w:sz w:val="28"/>
          <w:szCs w:val="28"/>
          <w:lang w:eastAsia="en-US"/>
        </w:rPr>
        <w:t xml:space="preserve">                    </w:t>
      </w:r>
      <w:r w:rsidRPr="00633DB5">
        <w:rPr>
          <w:rFonts w:eastAsiaTheme="minorHAnsi" w:cstheme="minorBidi"/>
          <w:b/>
          <w:sz w:val="28"/>
          <w:szCs w:val="28"/>
          <w:lang w:eastAsia="en-US"/>
        </w:rPr>
        <w:t>на 202</w:t>
      </w:r>
      <w:r w:rsidR="000C5515" w:rsidRPr="00633DB5">
        <w:rPr>
          <w:rFonts w:eastAsiaTheme="minorHAnsi" w:cstheme="minorBidi"/>
          <w:b/>
          <w:sz w:val="28"/>
          <w:szCs w:val="28"/>
          <w:lang w:eastAsia="en-US"/>
        </w:rPr>
        <w:t>2</w:t>
      </w:r>
      <w:r w:rsidRPr="00633DB5">
        <w:rPr>
          <w:rFonts w:eastAsiaTheme="minorHAnsi" w:cstheme="minorBidi"/>
          <w:b/>
          <w:sz w:val="28"/>
          <w:szCs w:val="28"/>
          <w:lang w:eastAsia="en-US"/>
        </w:rPr>
        <w:t xml:space="preserve"> год</w:t>
      </w:r>
    </w:p>
    <w:p w14:paraId="25E3E3F2" w14:textId="77777777" w:rsidR="00FF0646" w:rsidRPr="00457EB3" w:rsidRDefault="00FF0646" w:rsidP="00FF0646">
      <w:pPr>
        <w:autoSpaceDE w:val="0"/>
        <w:autoSpaceDN w:val="0"/>
        <w:adjustRightInd w:val="0"/>
        <w:rPr>
          <w:rFonts w:cs="Times New Roman"/>
          <w:szCs w:val="28"/>
        </w:rPr>
      </w:pPr>
    </w:p>
    <w:p w14:paraId="4BD15176" w14:textId="43F1F43F" w:rsidR="00483B00" w:rsidRPr="00457EB3" w:rsidRDefault="00CA03F7" w:rsidP="000F0F79">
      <w:pPr>
        <w:pStyle w:val="a7"/>
        <w:ind w:left="0" w:firstLine="851"/>
        <w:jc w:val="both"/>
        <w:rPr>
          <w:sz w:val="28"/>
          <w:szCs w:val="28"/>
        </w:rPr>
      </w:pPr>
      <w:r w:rsidRPr="00457EB3">
        <w:rPr>
          <w:sz w:val="28"/>
          <w:szCs w:val="28"/>
        </w:rPr>
        <w:t xml:space="preserve">В целях повышения эффективности управления и распоряжения муниципальной собственностью администрации </w:t>
      </w:r>
      <w:r w:rsidR="00F64C69" w:rsidRPr="00457EB3">
        <w:rPr>
          <w:sz w:val="28"/>
          <w:szCs w:val="28"/>
        </w:rPr>
        <w:t>муниципального образования</w:t>
      </w:r>
      <w:r w:rsidRPr="00457EB3">
        <w:rPr>
          <w:sz w:val="28"/>
          <w:szCs w:val="28"/>
        </w:rPr>
        <w:t xml:space="preserve"> "Старобжегокайское сельское поселение", в соответствии с Федеральным законом от 21.12.2001 №178-ФЗ «О приватизации государственного и муниципального имущества», Совет народных депутатов муниципального</w:t>
      </w:r>
      <w:r w:rsidR="00457EB3" w:rsidRPr="00457EB3">
        <w:rPr>
          <w:sz w:val="28"/>
          <w:szCs w:val="28"/>
        </w:rPr>
        <w:t xml:space="preserve"> образования "Старобжегокайское сельское поселение"</w:t>
      </w:r>
    </w:p>
    <w:p w14:paraId="7673F47E" w14:textId="77777777" w:rsidR="00C107EA" w:rsidRDefault="00C107EA" w:rsidP="00C107EA">
      <w:pPr>
        <w:jc w:val="center"/>
        <w:rPr>
          <w:b/>
          <w:bCs/>
          <w:szCs w:val="28"/>
        </w:rPr>
      </w:pPr>
    </w:p>
    <w:p w14:paraId="32AC744F" w14:textId="4EE65C69" w:rsidR="00CA03F7" w:rsidRPr="00C107EA" w:rsidRDefault="00CA03F7" w:rsidP="00C107EA">
      <w:pPr>
        <w:jc w:val="center"/>
        <w:rPr>
          <w:b/>
          <w:bCs/>
          <w:szCs w:val="28"/>
        </w:rPr>
      </w:pPr>
      <w:r w:rsidRPr="00C107EA">
        <w:rPr>
          <w:b/>
          <w:bCs/>
          <w:szCs w:val="28"/>
        </w:rPr>
        <w:t>РЕШИЛ:</w:t>
      </w:r>
    </w:p>
    <w:p w14:paraId="09DBADDB" w14:textId="77777777" w:rsidR="00483B00" w:rsidRPr="00457EB3" w:rsidRDefault="00483B00" w:rsidP="000F0F79">
      <w:pPr>
        <w:pStyle w:val="a7"/>
        <w:ind w:left="0" w:firstLine="851"/>
        <w:jc w:val="both"/>
        <w:rPr>
          <w:sz w:val="28"/>
          <w:szCs w:val="28"/>
        </w:rPr>
      </w:pPr>
    </w:p>
    <w:p w14:paraId="1CF6D9C9" w14:textId="75A36F85" w:rsidR="00CA03F7" w:rsidRPr="00457EB3" w:rsidRDefault="00CA03F7" w:rsidP="000F0F79">
      <w:pPr>
        <w:pStyle w:val="a7"/>
        <w:ind w:left="0" w:firstLine="851"/>
        <w:jc w:val="both"/>
        <w:rPr>
          <w:sz w:val="28"/>
          <w:szCs w:val="28"/>
        </w:rPr>
      </w:pPr>
      <w:r w:rsidRPr="00457EB3">
        <w:rPr>
          <w:sz w:val="28"/>
          <w:szCs w:val="28"/>
        </w:rPr>
        <w:t xml:space="preserve">1. </w:t>
      </w:r>
      <w:r w:rsidR="000C5515" w:rsidRPr="00457EB3">
        <w:rPr>
          <w:sz w:val="28"/>
          <w:szCs w:val="28"/>
        </w:rPr>
        <w:t xml:space="preserve">Внести изменения в утвержденный </w:t>
      </w:r>
      <w:r w:rsidRPr="00457EB3">
        <w:rPr>
          <w:sz w:val="28"/>
          <w:szCs w:val="28"/>
        </w:rPr>
        <w:t xml:space="preserve">прогнозный план приватизации имущества, находящегося в муниципальной собственности администрации </w:t>
      </w:r>
      <w:r w:rsidR="00457EB3" w:rsidRPr="00457EB3">
        <w:rPr>
          <w:sz w:val="28"/>
          <w:szCs w:val="28"/>
        </w:rPr>
        <w:t>муниципального образования</w:t>
      </w:r>
      <w:r w:rsidRPr="00457EB3">
        <w:rPr>
          <w:sz w:val="28"/>
          <w:szCs w:val="28"/>
        </w:rPr>
        <w:t xml:space="preserve"> "Старобжегокайское сельское поселение" на 202</w:t>
      </w:r>
      <w:r w:rsidR="000C5515" w:rsidRPr="00457EB3">
        <w:rPr>
          <w:sz w:val="28"/>
          <w:szCs w:val="28"/>
        </w:rPr>
        <w:t>2</w:t>
      </w:r>
      <w:r w:rsidRPr="00457EB3">
        <w:rPr>
          <w:sz w:val="28"/>
          <w:szCs w:val="28"/>
        </w:rPr>
        <w:t xml:space="preserve"> год согласно приложению. </w:t>
      </w:r>
    </w:p>
    <w:p w14:paraId="450DBAC0" w14:textId="11107A96" w:rsidR="00CA03F7" w:rsidRPr="00457EB3" w:rsidRDefault="00CA03F7" w:rsidP="000F0F79">
      <w:pPr>
        <w:pStyle w:val="a7"/>
        <w:ind w:left="0" w:firstLine="851"/>
        <w:jc w:val="both"/>
        <w:rPr>
          <w:sz w:val="28"/>
          <w:szCs w:val="28"/>
        </w:rPr>
      </w:pPr>
      <w:r w:rsidRPr="00457EB3">
        <w:rPr>
          <w:sz w:val="28"/>
          <w:szCs w:val="28"/>
        </w:rPr>
        <w:t>2. Установить</w:t>
      </w:r>
      <w:r w:rsidR="0045025C">
        <w:rPr>
          <w:sz w:val="28"/>
          <w:szCs w:val="28"/>
        </w:rPr>
        <w:t>,</w:t>
      </w:r>
      <w:r w:rsidRPr="00457EB3">
        <w:rPr>
          <w:sz w:val="28"/>
          <w:szCs w:val="28"/>
        </w:rPr>
        <w:t xml:space="preserve"> что денежные средства, полученные от продажи муниципального имущества, подлежат перечислению в бюджет администрации </w:t>
      </w:r>
      <w:r w:rsidR="00457EB3" w:rsidRPr="00457EB3">
        <w:rPr>
          <w:sz w:val="28"/>
          <w:szCs w:val="28"/>
        </w:rPr>
        <w:t>муниципального образования</w:t>
      </w:r>
      <w:r w:rsidRPr="00457EB3">
        <w:rPr>
          <w:sz w:val="28"/>
          <w:szCs w:val="28"/>
        </w:rPr>
        <w:t xml:space="preserve"> "Старобжегокайское сельское поселение".</w:t>
      </w:r>
    </w:p>
    <w:p w14:paraId="3AC24393" w14:textId="77777777" w:rsidR="00CA03F7" w:rsidRPr="00457EB3" w:rsidRDefault="00CA03F7" w:rsidP="000F0F79">
      <w:pPr>
        <w:pStyle w:val="a7"/>
        <w:ind w:left="0" w:firstLine="851"/>
        <w:jc w:val="both"/>
        <w:rPr>
          <w:sz w:val="28"/>
          <w:szCs w:val="28"/>
        </w:rPr>
      </w:pPr>
      <w:r w:rsidRPr="00457EB3">
        <w:rPr>
          <w:sz w:val="28"/>
          <w:szCs w:val="28"/>
        </w:rPr>
        <w:t xml:space="preserve">3. Определить Заместителя главы </w:t>
      </w:r>
      <w:bookmarkStart w:id="0" w:name="_Hlk104209982"/>
      <w:r w:rsidRPr="00457EB3">
        <w:rPr>
          <w:sz w:val="28"/>
          <w:szCs w:val="28"/>
        </w:rPr>
        <w:t xml:space="preserve">муниципального образования «Старобжегокайское сельское поселение» </w:t>
      </w:r>
      <w:bookmarkEnd w:id="0"/>
      <w:r w:rsidRPr="00457EB3">
        <w:rPr>
          <w:sz w:val="28"/>
          <w:szCs w:val="28"/>
        </w:rPr>
        <w:t>по благоустройству Нагой М.Г. исполнителем прогнозного плана приватизации на 202</w:t>
      </w:r>
      <w:r w:rsidR="000C5515" w:rsidRPr="00457EB3">
        <w:rPr>
          <w:sz w:val="28"/>
          <w:szCs w:val="28"/>
        </w:rPr>
        <w:t>2</w:t>
      </w:r>
      <w:r w:rsidRPr="00457EB3">
        <w:rPr>
          <w:sz w:val="28"/>
          <w:szCs w:val="28"/>
        </w:rPr>
        <w:t xml:space="preserve"> год. </w:t>
      </w:r>
    </w:p>
    <w:p w14:paraId="49A7207D" w14:textId="6DD72FD3" w:rsidR="00CA03F7" w:rsidRPr="00457EB3" w:rsidRDefault="00CA03F7" w:rsidP="000F0F79">
      <w:pPr>
        <w:pStyle w:val="a7"/>
        <w:ind w:left="0" w:firstLine="851"/>
        <w:jc w:val="both"/>
        <w:rPr>
          <w:sz w:val="28"/>
          <w:szCs w:val="28"/>
        </w:rPr>
      </w:pPr>
      <w:r w:rsidRPr="00457EB3">
        <w:rPr>
          <w:sz w:val="28"/>
          <w:szCs w:val="28"/>
        </w:rPr>
        <w:t xml:space="preserve">4. Опубликовать настоящее решение </w:t>
      </w:r>
      <w:r w:rsidR="00F64C69" w:rsidRPr="00457EB3">
        <w:rPr>
          <w:sz w:val="28"/>
          <w:szCs w:val="28"/>
        </w:rPr>
        <w:t xml:space="preserve">в общественно-политической газете Тахтамукайского района «Согласие» </w:t>
      </w:r>
      <w:r w:rsidRPr="00457EB3">
        <w:rPr>
          <w:sz w:val="28"/>
          <w:szCs w:val="28"/>
        </w:rPr>
        <w:t xml:space="preserve">и разместить на официальном сайте </w:t>
      </w:r>
      <w:r w:rsidRPr="00457EB3">
        <w:rPr>
          <w:sz w:val="28"/>
          <w:szCs w:val="28"/>
        </w:rPr>
        <w:lastRenderedPageBreak/>
        <w:t xml:space="preserve">администрации </w:t>
      </w:r>
      <w:r w:rsidR="00457EB3" w:rsidRPr="00457EB3">
        <w:rPr>
          <w:sz w:val="28"/>
          <w:szCs w:val="28"/>
        </w:rPr>
        <w:t>муниципального образования</w:t>
      </w:r>
      <w:r w:rsidRPr="00457EB3">
        <w:rPr>
          <w:sz w:val="28"/>
          <w:szCs w:val="28"/>
        </w:rPr>
        <w:t xml:space="preserve"> "Старобжегокайское сельское поселение" (</w:t>
      </w:r>
      <w:hyperlink r:id="rId11" w:history="1">
        <w:r w:rsidR="000C5515" w:rsidRPr="00457EB3">
          <w:rPr>
            <w:rStyle w:val="a3"/>
            <w:sz w:val="28"/>
            <w:szCs w:val="28"/>
          </w:rPr>
          <w:t>https://stb01.ru/</w:t>
        </w:r>
      </w:hyperlink>
      <w:r w:rsidRPr="00457EB3">
        <w:rPr>
          <w:sz w:val="28"/>
          <w:szCs w:val="28"/>
        </w:rPr>
        <w:t>).</w:t>
      </w:r>
    </w:p>
    <w:p w14:paraId="2B963D31" w14:textId="1728FF39" w:rsidR="000C5515" w:rsidRPr="00457EB3" w:rsidRDefault="000C5515" w:rsidP="000F0F79">
      <w:pPr>
        <w:pStyle w:val="a7"/>
        <w:ind w:left="0" w:firstLine="851"/>
        <w:jc w:val="both"/>
        <w:rPr>
          <w:sz w:val="28"/>
          <w:szCs w:val="28"/>
        </w:rPr>
      </w:pPr>
      <w:r w:rsidRPr="00457EB3">
        <w:rPr>
          <w:sz w:val="28"/>
          <w:szCs w:val="28"/>
        </w:rPr>
        <w:t xml:space="preserve">5. </w:t>
      </w:r>
      <w:r w:rsidR="00633DB5" w:rsidRPr="00457EB3">
        <w:rPr>
          <w:sz w:val="28"/>
          <w:szCs w:val="28"/>
        </w:rPr>
        <w:t>Р</w:t>
      </w:r>
      <w:r w:rsidRPr="00457EB3">
        <w:rPr>
          <w:sz w:val="28"/>
          <w:szCs w:val="28"/>
        </w:rPr>
        <w:t xml:space="preserve">ешение Совета народных депутатов </w:t>
      </w:r>
      <w:r w:rsidR="00C107EA" w:rsidRPr="00C107EA">
        <w:rPr>
          <w:sz w:val="28"/>
          <w:szCs w:val="28"/>
        </w:rPr>
        <w:t xml:space="preserve">муниципального образования «Старобжегокайское сельское поселение» </w:t>
      </w:r>
      <w:r w:rsidRPr="00457EB3">
        <w:rPr>
          <w:sz w:val="28"/>
          <w:szCs w:val="28"/>
        </w:rPr>
        <w:t>от</w:t>
      </w:r>
      <w:r w:rsidR="00A444FF" w:rsidRPr="00457EB3">
        <w:rPr>
          <w:sz w:val="28"/>
          <w:szCs w:val="28"/>
        </w:rPr>
        <w:t xml:space="preserve"> 29.11.2021 г. №</w:t>
      </w:r>
      <w:r w:rsidR="00483B00" w:rsidRPr="00457EB3">
        <w:rPr>
          <w:sz w:val="28"/>
          <w:szCs w:val="28"/>
        </w:rPr>
        <w:t xml:space="preserve"> </w:t>
      </w:r>
      <w:r w:rsidR="00A444FF" w:rsidRPr="00457EB3">
        <w:rPr>
          <w:sz w:val="28"/>
          <w:szCs w:val="28"/>
        </w:rPr>
        <w:t xml:space="preserve">170-11 </w:t>
      </w:r>
      <w:r w:rsidR="00633DB5" w:rsidRPr="00457EB3">
        <w:rPr>
          <w:sz w:val="28"/>
          <w:szCs w:val="28"/>
        </w:rPr>
        <w:t xml:space="preserve">«Об утверждении прогнозного плана реализации имущества, находящегося в муниципальной собственности администрации </w:t>
      </w:r>
      <w:r w:rsidR="00457EB3" w:rsidRPr="00457EB3">
        <w:rPr>
          <w:sz w:val="28"/>
          <w:szCs w:val="28"/>
        </w:rPr>
        <w:t>муниципального образования</w:t>
      </w:r>
      <w:r w:rsidR="00633DB5" w:rsidRPr="00457EB3">
        <w:rPr>
          <w:sz w:val="28"/>
          <w:szCs w:val="28"/>
        </w:rPr>
        <w:t xml:space="preserve"> «Старобжегокайское сельское поселение» считать </w:t>
      </w:r>
      <w:r w:rsidR="00A444FF" w:rsidRPr="00457EB3">
        <w:rPr>
          <w:sz w:val="28"/>
          <w:szCs w:val="28"/>
        </w:rPr>
        <w:t>утрат</w:t>
      </w:r>
      <w:r w:rsidR="00633DB5" w:rsidRPr="00457EB3">
        <w:rPr>
          <w:sz w:val="28"/>
          <w:szCs w:val="28"/>
        </w:rPr>
        <w:t xml:space="preserve">ившим в силу с </w:t>
      </w:r>
      <w:proofErr w:type="gramStart"/>
      <w:r w:rsidR="00633DB5" w:rsidRPr="00457EB3">
        <w:rPr>
          <w:sz w:val="28"/>
          <w:szCs w:val="28"/>
        </w:rPr>
        <w:t xml:space="preserve">даты </w:t>
      </w:r>
      <w:r w:rsidRPr="00457EB3">
        <w:rPr>
          <w:sz w:val="28"/>
          <w:szCs w:val="28"/>
        </w:rPr>
        <w:t xml:space="preserve"> </w:t>
      </w:r>
      <w:r w:rsidR="00633DB5" w:rsidRPr="00457EB3">
        <w:rPr>
          <w:sz w:val="28"/>
          <w:szCs w:val="28"/>
        </w:rPr>
        <w:t>подписания</w:t>
      </w:r>
      <w:proofErr w:type="gramEnd"/>
      <w:r w:rsidR="00633DB5" w:rsidRPr="00457EB3">
        <w:rPr>
          <w:sz w:val="28"/>
          <w:szCs w:val="28"/>
        </w:rPr>
        <w:t xml:space="preserve"> настоящего решения.</w:t>
      </w:r>
    </w:p>
    <w:p w14:paraId="3DB65C37" w14:textId="77777777" w:rsidR="00CA03F7" w:rsidRPr="00457EB3" w:rsidRDefault="00633DB5" w:rsidP="000F0F79">
      <w:pPr>
        <w:pStyle w:val="a7"/>
        <w:ind w:left="0" w:right="-284" w:firstLine="851"/>
        <w:jc w:val="both"/>
        <w:rPr>
          <w:sz w:val="28"/>
          <w:szCs w:val="28"/>
        </w:rPr>
      </w:pPr>
      <w:r w:rsidRPr="00457EB3">
        <w:rPr>
          <w:sz w:val="28"/>
          <w:szCs w:val="28"/>
        </w:rPr>
        <w:t>6</w:t>
      </w:r>
      <w:r w:rsidR="00CA03F7" w:rsidRPr="00457EB3">
        <w:rPr>
          <w:sz w:val="28"/>
          <w:szCs w:val="28"/>
        </w:rPr>
        <w:t>. Настоящее решение вступает в силу с момента официального опубликования.</w:t>
      </w:r>
    </w:p>
    <w:p w14:paraId="17FC7489" w14:textId="0E47660A" w:rsidR="00FF0646" w:rsidRPr="00457EB3" w:rsidRDefault="00FF0646" w:rsidP="005353EF">
      <w:pPr>
        <w:autoSpaceDE w:val="0"/>
        <w:autoSpaceDN w:val="0"/>
        <w:adjustRightInd w:val="0"/>
        <w:rPr>
          <w:rFonts w:cs="Times New Roman"/>
          <w:szCs w:val="28"/>
        </w:rPr>
      </w:pPr>
    </w:p>
    <w:p w14:paraId="642252DD" w14:textId="77777777" w:rsidR="00F64C69" w:rsidRPr="00457EB3" w:rsidRDefault="00F64C69" w:rsidP="005353EF">
      <w:pPr>
        <w:autoSpaceDE w:val="0"/>
        <w:autoSpaceDN w:val="0"/>
        <w:adjustRightInd w:val="0"/>
        <w:rPr>
          <w:rFonts w:cs="Times New Roman"/>
          <w:szCs w:val="28"/>
        </w:rPr>
      </w:pPr>
    </w:p>
    <w:p w14:paraId="2D782039" w14:textId="7478FCC0" w:rsidR="00483B00" w:rsidRPr="00457EB3" w:rsidRDefault="00483B00" w:rsidP="005353EF">
      <w:pPr>
        <w:autoSpaceDE w:val="0"/>
        <w:autoSpaceDN w:val="0"/>
        <w:adjustRightInd w:val="0"/>
        <w:rPr>
          <w:szCs w:val="28"/>
        </w:rPr>
      </w:pPr>
    </w:p>
    <w:p w14:paraId="2D79D852" w14:textId="77777777" w:rsidR="00F64C69" w:rsidRPr="00F64C69" w:rsidRDefault="00F64C69" w:rsidP="00F64C69">
      <w:pPr>
        <w:jc w:val="both"/>
        <w:rPr>
          <w:szCs w:val="28"/>
        </w:rPr>
      </w:pPr>
      <w:r w:rsidRPr="00F64C69">
        <w:rPr>
          <w:szCs w:val="28"/>
        </w:rPr>
        <w:t>Глава муниципального образования</w:t>
      </w:r>
    </w:p>
    <w:p w14:paraId="366C8573" w14:textId="720E08BB" w:rsidR="00F64C69" w:rsidRPr="00F64C69" w:rsidRDefault="00F64C69" w:rsidP="00F64C69">
      <w:pPr>
        <w:jc w:val="both"/>
        <w:rPr>
          <w:szCs w:val="28"/>
        </w:rPr>
      </w:pPr>
      <w:r w:rsidRPr="00F64C69">
        <w:rPr>
          <w:szCs w:val="28"/>
        </w:rPr>
        <w:t xml:space="preserve">«Старобжегокайское сельское </w:t>
      </w:r>
      <w:proofErr w:type="gramStart"/>
      <w:r w:rsidRPr="00F64C69">
        <w:rPr>
          <w:szCs w:val="28"/>
        </w:rPr>
        <w:t xml:space="preserve">поселение»   </w:t>
      </w:r>
      <w:proofErr w:type="gramEnd"/>
      <w:r w:rsidRPr="00F64C69">
        <w:rPr>
          <w:szCs w:val="28"/>
        </w:rPr>
        <w:t xml:space="preserve">                                              А.И. </w:t>
      </w:r>
      <w:proofErr w:type="spellStart"/>
      <w:r w:rsidRPr="00F64C69">
        <w:rPr>
          <w:szCs w:val="28"/>
        </w:rPr>
        <w:t>Барчо</w:t>
      </w:r>
      <w:proofErr w:type="spellEnd"/>
    </w:p>
    <w:p w14:paraId="7C486770" w14:textId="77777777" w:rsidR="00F64C69" w:rsidRPr="00F64C69" w:rsidRDefault="00F64C69" w:rsidP="00F64C69">
      <w:pPr>
        <w:jc w:val="both"/>
        <w:rPr>
          <w:szCs w:val="28"/>
        </w:rPr>
      </w:pPr>
    </w:p>
    <w:p w14:paraId="00B52BA7" w14:textId="77777777" w:rsidR="00F64C69" w:rsidRPr="00F64C69" w:rsidRDefault="00F64C69" w:rsidP="00F64C69">
      <w:pPr>
        <w:jc w:val="both"/>
        <w:rPr>
          <w:szCs w:val="28"/>
        </w:rPr>
      </w:pPr>
      <w:r w:rsidRPr="00F64C69">
        <w:rPr>
          <w:szCs w:val="28"/>
        </w:rPr>
        <w:t>Председатель Совета народных депутатов</w:t>
      </w:r>
    </w:p>
    <w:p w14:paraId="415851CD" w14:textId="77777777" w:rsidR="00F64C69" w:rsidRPr="00F64C69" w:rsidRDefault="00F64C69" w:rsidP="00F64C69">
      <w:pPr>
        <w:jc w:val="both"/>
        <w:rPr>
          <w:szCs w:val="28"/>
        </w:rPr>
      </w:pPr>
      <w:r w:rsidRPr="00F64C69">
        <w:rPr>
          <w:szCs w:val="28"/>
        </w:rPr>
        <w:t>муниципального образования</w:t>
      </w:r>
    </w:p>
    <w:p w14:paraId="3E11740C" w14:textId="46B0F8D9" w:rsidR="005353EF" w:rsidRPr="00457EB3" w:rsidRDefault="00F64C69" w:rsidP="00F64C69">
      <w:pPr>
        <w:jc w:val="both"/>
        <w:rPr>
          <w:szCs w:val="28"/>
        </w:rPr>
      </w:pPr>
      <w:r w:rsidRPr="00457EB3">
        <w:rPr>
          <w:szCs w:val="28"/>
        </w:rPr>
        <w:t xml:space="preserve">«Старобжегокайское сельское </w:t>
      </w:r>
      <w:proofErr w:type="gramStart"/>
      <w:r w:rsidRPr="00457EB3">
        <w:rPr>
          <w:szCs w:val="28"/>
        </w:rPr>
        <w:t xml:space="preserve">поселение»   </w:t>
      </w:r>
      <w:proofErr w:type="gramEnd"/>
      <w:r w:rsidRPr="00457EB3">
        <w:rPr>
          <w:szCs w:val="28"/>
        </w:rPr>
        <w:t xml:space="preserve">                                             А.М. </w:t>
      </w:r>
      <w:proofErr w:type="spellStart"/>
      <w:r w:rsidRPr="00457EB3">
        <w:rPr>
          <w:szCs w:val="28"/>
        </w:rPr>
        <w:t>Хатит</w:t>
      </w:r>
      <w:proofErr w:type="spellEnd"/>
    </w:p>
    <w:p w14:paraId="6E2A481D" w14:textId="77777777" w:rsidR="00060DE2" w:rsidRPr="00457EB3" w:rsidRDefault="00060DE2" w:rsidP="00FA7CF6">
      <w:pPr>
        <w:jc w:val="both"/>
        <w:rPr>
          <w:szCs w:val="28"/>
        </w:rPr>
      </w:pPr>
    </w:p>
    <w:p w14:paraId="2352FD1D" w14:textId="77777777" w:rsidR="00060DE2" w:rsidRPr="00457EB3" w:rsidRDefault="00060DE2" w:rsidP="00FA7CF6">
      <w:pPr>
        <w:jc w:val="both"/>
        <w:rPr>
          <w:szCs w:val="28"/>
        </w:rPr>
      </w:pPr>
    </w:p>
    <w:p w14:paraId="41C4FDB4" w14:textId="77777777" w:rsidR="00555E66" w:rsidRDefault="00555E66" w:rsidP="00FA7CF6">
      <w:pPr>
        <w:ind w:left="426" w:hanging="142"/>
        <w:jc w:val="right"/>
        <w:rPr>
          <w:sz w:val="18"/>
          <w:szCs w:val="18"/>
        </w:rPr>
        <w:sectPr w:rsidR="00555E66" w:rsidSect="00D43D07">
          <w:headerReference w:type="even" r:id="rId12"/>
          <w:headerReference w:type="default" r:id="rId13"/>
          <w:head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D45B6C3" w14:textId="545F1617" w:rsidR="00555E66" w:rsidRPr="009B7D2D" w:rsidRDefault="00555E66" w:rsidP="00555E66">
      <w:pPr>
        <w:jc w:val="right"/>
        <w:rPr>
          <w:sz w:val="24"/>
          <w:szCs w:val="24"/>
        </w:rPr>
      </w:pPr>
      <w:r w:rsidRPr="009B7D2D">
        <w:rPr>
          <w:sz w:val="24"/>
          <w:szCs w:val="24"/>
        </w:rPr>
        <w:lastRenderedPageBreak/>
        <w:t>Приложение</w:t>
      </w:r>
      <w:r w:rsidR="0045025C" w:rsidRPr="009B7D2D">
        <w:rPr>
          <w:sz w:val="24"/>
          <w:szCs w:val="24"/>
        </w:rPr>
        <w:t xml:space="preserve"> </w:t>
      </w:r>
    </w:p>
    <w:p w14:paraId="59BAA2F0" w14:textId="77777777" w:rsidR="009B7D2D" w:rsidRDefault="00555E66" w:rsidP="00555E66">
      <w:pPr>
        <w:jc w:val="right"/>
        <w:rPr>
          <w:sz w:val="24"/>
          <w:szCs w:val="24"/>
        </w:rPr>
      </w:pPr>
      <w:r w:rsidRPr="009B7D2D">
        <w:rPr>
          <w:sz w:val="24"/>
          <w:szCs w:val="24"/>
        </w:rPr>
        <w:t xml:space="preserve">к решению Совета народных </w:t>
      </w:r>
    </w:p>
    <w:p w14:paraId="33874E19" w14:textId="58E9DB12" w:rsidR="009B7D2D" w:rsidRPr="009B7D2D" w:rsidRDefault="00555E66" w:rsidP="009B7D2D">
      <w:pPr>
        <w:jc w:val="right"/>
        <w:rPr>
          <w:sz w:val="24"/>
          <w:szCs w:val="24"/>
        </w:rPr>
      </w:pPr>
      <w:r w:rsidRPr="009B7D2D">
        <w:rPr>
          <w:sz w:val="24"/>
          <w:szCs w:val="24"/>
        </w:rPr>
        <w:t>депутатов</w:t>
      </w:r>
      <w:r w:rsidR="009B7D2D">
        <w:rPr>
          <w:sz w:val="24"/>
          <w:szCs w:val="24"/>
        </w:rPr>
        <w:t xml:space="preserve"> </w:t>
      </w:r>
      <w:r w:rsidR="009B7D2D" w:rsidRPr="009B7D2D">
        <w:rPr>
          <w:sz w:val="24"/>
          <w:szCs w:val="24"/>
        </w:rPr>
        <w:t xml:space="preserve">муниципального образования </w:t>
      </w:r>
    </w:p>
    <w:p w14:paraId="7C658B18" w14:textId="7E12D521" w:rsidR="009B7D2D" w:rsidRPr="009B7D2D" w:rsidRDefault="009B7D2D" w:rsidP="00555E66">
      <w:pPr>
        <w:jc w:val="right"/>
        <w:rPr>
          <w:sz w:val="24"/>
          <w:szCs w:val="24"/>
        </w:rPr>
      </w:pPr>
      <w:r w:rsidRPr="009B7D2D">
        <w:rPr>
          <w:sz w:val="24"/>
          <w:szCs w:val="24"/>
        </w:rPr>
        <w:t>"Старобжегокайское сельское поселение</w:t>
      </w:r>
      <w:r w:rsidRPr="009B7D2D">
        <w:rPr>
          <w:b/>
          <w:sz w:val="24"/>
          <w:szCs w:val="24"/>
        </w:rPr>
        <w:t>"</w:t>
      </w:r>
    </w:p>
    <w:p w14:paraId="127DB42F" w14:textId="53D9E026" w:rsidR="00555E66" w:rsidRPr="009B7D2D" w:rsidRDefault="00555E66" w:rsidP="00555E66">
      <w:pPr>
        <w:jc w:val="right"/>
        <w:rPr>
          <w:sz w:val="24"/>
          <w:szCs w:val="24"/>
        </w:rPr>
      </w:pPr>
      <w:r w:rsidRPr="009B7D2D">
        <w:rPr>
          <w:sz w:val="24"/>
          <w:szCs w:val="24"/>
        </w:rPr>
        <w:t xml:space="preserve">№ </w:t>
      </w:r>
      <w:r w:rsidR="00CD361E">
        <w:rPr>
          <w:sz w:val="24"/>
          <w:szCs w:val="24"/>
        </w:rPr>
        <w:t>179-5</w:t>
      </w:r>
      <w:r w:rsidRPr="009B7D2D">
        <w:rPr>
          <w:sz w:val="24"/>
          <w:szCs w:val="24"/>
        </w:rPr>
        <w:t xml:space="preserve"> </w:t>
      </w:r>
      <w:r w:rsidR="0045025C" w:rsidRPr="009B7D2D">
        <w:rPr>
          <w:sz w:val="24"/>
          <w:szCs w:val="24"/>
        </w:rPr>
        <w:t xml:space="preserve">от </w:t>
      </w:r>
      <w:r w:rsidR="00CD361E">
        <w:rPr>
          <w:sz w:val="24"/>
          <w:szCs w:val="24"/>
        </w:rPr>
        <w:t>02.06.2022 г.</w:t>
      </w:r>
    </w:p>
    <w:p w14:paraId="7B7621F2" w14:textId="77777777" w:rsidR="00555E66" w:rsidRDefault="00555E66" w:rsidP="00555E66">
      <w:pPr>
        <w:rPr>
          <w:szCs w:val="28"/>
        </w:rPr>
      </w:pPr>
    </w:p>
    <w:p w14:paraId="7E014DED" w14:textId="77777777" w:rsidR="00555E66" w:rsidRDefault="00555E66" w:rsidP="00555E66">
      <w:pPr>
        <w:jc w:val="center"/>
        <w:rPr>
          <w:b/>
          <w:szCs w:val="28"/>
        </w:rPr>
      </w:pPr>
      <w:r>
        <w:rPr>
          <w:b/>
          <w:szCs w:val="28"/>
        </w:rPr>
        <w:t>ПРОГНОЗНЫЙ ПЛАН</w:t>
      </w:r>
    </w:p>
    <w:p w14:paraId="1317779C" w14:textId="77777777" w:rsidR="00555E66" w:rsidRDefault="00555E66" w:rsidP="00555E66">
      <w:pPr>
        <w:jc w:val="center"/>
        <w:rPr>
          <w:b/>
          <w:szCs w:val="28"/>
        </w:rPr>
      </w:pPr>
      <w:r>
        <w:rPr>
          <w:b/>
          <w:szCs w:val="28"/>
        </w:rPr>
        <w:t xml:space="preserve">приватизации имущества, находящегося в муниципальной собственности </w:t>
      </w:r>
    </w:p>
    <w:p w14:paraId="06544E8D" w14:textId="6878E7BF" w:rsidR="00555E66" w:rsidRDefault="009B7D2D" w:rsidP="00555E66">
      <w:pPr>
        <w:jc w:val="center"/>
        <w:rPr>
          <w:b/>
          <w:szCs w:val="28"/>
        </w:rPr>
      </w:pPr>
      <w:r w:rsidRPr="009B7D2D">
        <w:rPr>
          <w:b/>
          <w:szCs w:val="28"/>
        </w:rPr>
        <w:t>муниципального образования</w:t>
      </w:r>
      <w:r w:rsidR="00555E66" w:rsidRPr="00555E66">
        <w:rPr>
          <w:b/>
          <w:szCs w:val="28"/>
        </w:rPr>
        <w:t xml:space="preserve"> "Старобжегокайское сельское поселение</w:t>
      </w:r>
      <w:proofErr w:type="gramStart"/>
      <w:r w:rsidR="00555E66" w:rsidRPr="00555E66">
        <w:rPr>
          <w:b/>
          <w:szCs w:val="28"/>
        </w:rPr>
        <w:t>"</w:t>
      </w:r>
      <w:r w:rsidR="00CD361E">
        <w:rPr>
          <w:b/>
          <w:szCs w:val="28"/>
        </w:rPr>
        <w:t xml:space="preserve"> </w:t>
      </w:r>
      <w:r w:rsidR="00555E66">
        <w:rPr>
          <w:b/>
          <w:szCs w:val="28"/>
        </w:rPr>
        <w:t xml:space="preserve"> на</w:t>
      </w:r>
      <w:proofErr w:type="gramEnd"/>
      <w:r w:rsidR="00555E66">
        <w:rPr>
          <w:b/>
          <w:szCs w:val="28"/>
        </w:rPr>
        <w:t xml:space="preserve"> 202</w:t>
      </w:r>
      <w:r w:rsidR="00633DB5">
        <w:rPr>
          <w:b/>
          <w:szCs w:val="28"/>
        </w:rPr>
        <w:t>2</w:t>
      </w:r>
      <w:r w:rsidR="00555E66">
        <w:rPr>
          <w:b/>
          <w:szCs w:val="28"/>
        </w:rPr>
        <w:t xml:space="preserve"> год</w:t>
      </w:r>
    </w:p>
    <w:p w14:paraId="6B563782" w14:textId="77777777" w:rsidR="00555E66" w:rsidRDefault="00555E66" w:rsidP="00555E66">
      <w:pPr>
        <w:jc w:val="center"/>
        <w:rPr>
          <w:b/>
          <w:szCs w:val="28"/>
        </w:rPr>
      </w:pPr>
    </w:p>
    <w:p w14:paraId="659C7095" w14:textId="77777777" w:rsidR="00555E66" w:rsidRPr="00DE344D" w:rsidRDefault="00555E66" w:rsidP="00555E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344D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14:paraId="3D97F5CC" w14:textId="77777777" w:rsidR="00555E66" w:rsidRPr="00DE344D" w:rsidRDefault="00555E66" w:rsidP="00555E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BD5BA5" w14:textId="13DD9A5C" w:rsidR="00555E66" w:rsidRPr="00CD361E" w:rsidRDefault="00555E66" w:rsidP="00CD361E">
      <w:pPr>
        <w:pStyle w:val="ConsPlusNormal"/>
        <w:ind w:firstLine="540"/>
        <w:jc w:val="both"/>
        <w:rPr>
          <w:rFonts w:cs="Times New Roman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E344D">
        <w:rPr>
          <w:rFonts w:ascii="Times New Roman" w:hAnsi="Times New Roman" w:cs="Times New Roman"/>
          <w:sz w:val="28"/>
          <w:szCs w:val="28"/>
        </w:rPr>
        <w:t xml:space="preserve">Прогнозный план (программа) </w:t>
      </w:r>
      <w:r w:rsidR="002565C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DE344D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 "</w:t>
      </w:r>
      <w:r w:rsidRPr="00555E66">
        <w:rPr>
          <w:rFonts w:ascii="Times New Roman" w:hAnsi="Times New Roman" w:cs="Times New Roman"/>
          <w:sz w:val="28"/>
          <w:szCs w:val="28"/>
        </w:rPr>
        <w:t>Старобжегокайское сельское поселение»</w:t>
      </w:r>
      <w:r w:rsidRPr="00DE344D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61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65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DE344D">
        <w:rPr>
          <w:rFonts w:ascii="Times New Roman" w:hAnsi="Times New Roman" w:cs="Times New Roman"/>
          <w:sz w:val="28"/>
          <w:szCs w:val="28"/>
        </w:rPr>
        <w:t xml:space="preserve"> </w:t>
      </w:r>
      <w:r w:rsidRPr="00CD361E">
        <w:rPr>
          <w:rFonts w:ascii="Times New Roman" w:hAnsi="Times New Roman" w:cs="Times New Roman"/>
          <w:sz w:val="28"/>
          <w:szCs w:val="28"/>
        </w:rPr>
        <w:t>202</w:t>
      </w:r>
      <w:r w:rsidR="002565C3" w:rsidRPr="00CD361E">
        <w:rPr>
          <w:rFonts w:ascii="Times New Roman" w:hAnsi="Times New Roman" w:cs="Times New Roman"/>
          <w:sz w:val="28"/>
          <w:szCs w:val="28"/>
        </w:rPr>
        <w:t>2</w:t>
      </w:r>
      <w:r w:rsidRPr="00CD361E">
        <w:rPr>
          <w:rFonts w:ascii="Times New Roman" w:hAnsi="Times New Roman" w:cs="Times New Roman"/>
          <w:sz w:val="28"/>
          <w:szCs w:val="28"/>
        </w:rPr>
        <w:t xml:space="preserve"> года  (далее именуется - Прогнозный план) разработан в соответствии с Федеральным законом от 21.12.2001 </w:t>
      </w:r>
      <w:r w:rsidR="00CD361E">
        <w:rPr>
          <w:rFonts w:ascii="Times New Roman" w:hAnsi="Times New Roman" w:cs="Times New Roman"/>
          <w:sz w:val="28"/>
          <w:szCs w:val="28"/>
        </w:rPr>
        <w:t>№</w:t>
      </w:r>
      <w:r w:rsidRPr="00CD361E">
        <w:rPr>
          <w:rFonts w:ascii="Times New Roman" w:hAnsi="Times New Roman" w:cs="Times New Roman"/>
          <w:sz w:val="28"/>
          <w:szCs w:val="28"/>
        </w:rPr>
        <w:t xml:space="preserve"> 178-ФЗ "О приватизации государственного и муниципального имущества" и утвержденным решением  Совета</w:t>
      </w:r>
      <w:r w:rsidR="002565C3" w:rsidRPr="00CD361E">
        <w:rPr>
          <w:rFonts w:ascii="Times New Roman" w:hAnsi="Times New Roman" w:cs="Times New Roman"/>
          <w:sz w:val="28"/>
          <w:szCs w:val="28"/>
        </w:rPr>
        <w:t xml:space="preserve"> народных </w:t>
      </w:r>
      <w:r w:rsidRPr="00993613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D361E" w:rsidRPr="00993613">
        <w:rPr>
          <w:rFonts w:ascii="Times New Roman" w:hAnsi="Times New Roman" w:cs="Times New Roman"/>
          <w:sz w:val="28"/>
          <w:szCs w:val="28"/>
        </w:rPr>
        <w:t>№ 179-5 от 02.06.2022 г.</w:t>
      </w:r>
      <w:r w:rsidRPr="00CD361E">
        <w:rPr>
          <w:rFonts w:ascii="Times New Roman" w:hAnsi="Times New Roman" w:cs="Times New Roman"/>
          <w:sz w:val="28"/>
          <w:szCs w:val="28"/>
        </w:rPr>
        <w:t xml:space="preserve"> и Устав</w:t>
      </w:r>
      <w:r w:rsidR="00CD361E" w:rsidRPr="00CD361E">
        <w:rPr>
          <w:rFonts w:ascii="Times New Roman" w:hAnsi="Times New Roman" w:cs="Times New Roman"/>
          <w:sz w:val="28"/>
          <w:szCs w:val="28"/>
        </w:rPr>
        <w:t>ом</w:t>
      </w:r>
      <w:r w:rsidRPr="00CD361E">
        <w:rPr>
          <w:rFonts w:ascii="Times New Roman" w:hAnsi="Times New Roman" w:cs="Times New Roman"/>
          <w:sz w:val="28"/>
          <w:szCs w:val="28"/>
        </w:rPr>
        <w:t xml:space="preserve"> </w:t>
      </w:r>
      <w:r w:rsidR="0098379D" w:rsidRPr="00CD361E">
        <w:rPr>
          <w:rFonts w:ascii="Times New Roman" w:hAnsi="Times New Roman" w:cs="Times New Roman"/>
          <w:sz w:val="28"/>
          <w:szCs w:val="28"/>
        </w:rPr>
        <w:t>муниципального образования "Старобжегокайское сельское поселение»</w:t>
      </w:r>
      <w:r w:rsidRPr="00CD361E">
        <w:rPr>
          <w:rFonts w:ascii="Times New Roman" w:hAnsi="Times New Roman" w:cs="Times New Roman"/>
          <w:sz w:val="28"/>
          <w:szCs w:val="28"/>
        </w:rPr>
        <w:t>.</w:t>
      </w:r>
      <w:r w:rsidRPr="00DE344D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07175D3" w14:textId="77777777" w:rsidR="00555E66" w:rsidRDefault="00555E66" w:rsidP="00555E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44D">
        <w:rPr>
          <w:rFonts w:ascii="Times New Roman" w:hAnsi="Times New Roman" w:cs="Times New Roman"/>
          <w:sz w:val="28"/>
          <w:szCs w:val="28"/>
        </w:rPr>
        <w:t xml:space="preserve">2. Настоящий Прогнозный план является средством реализации политики </w:t>
      </w:r>
      <w:r w:rsidR="0098379D" w:rsidRPr="00DE344D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r w:rsidR="0098379D" w:rsidRPr="00555E66">
        <w:rPr>
          <w:rFonts w:ascii="Times New Roman" w:hAnsi="Times New Roman" w:cs="Times New Roman"/>
          <w:sz w:val="28"/>
          <w:szCs w:val="28"/>
        </w:rPr>
        <w:t>Старобжегокайское сельское поселение»</w:t>
      </w:r>
      <w:r w:rsidR="0098379D">
        <w:rPr>
          <w:rFonts w:ascii="Times New Roman" w:hAnsi="Times New Roman" w:cs="Times New Roman"/>
          <w:sz w:val="28"/>
          <w:szCs w:val="28"/>
        </w:rPr>
        <w:t xml:space="preserve"> </w:t>
      </w:r>
      <w:r w:rsidRPr="00DE344D">
        <w:rPr>
          <w:rFonts w:ascii="Times New Roman" w:hAnsi="Times New Roman" w:cs="Times New Roman"/>
          <w:sz w:val="28"/>
          <w:szCs w:val="28"/>
        </w:rPr>
        <w:t xml:space="preserve">в области приватизации и управления муниципальной собственностью </w:t>
      </w:r>
      <w:r w:rsidR="0098379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8379D" w:rsidRPr="00555E66">
        <w:rPr>
          <w:rFonts w:ascii="Times New Roman" w:hAnsi="Times New Roman" w:cs="Times New Roman"/>
          <w:sz w:val="28"/>
          <w:szCs w:val="28"/>
        </w:rPr>
        <w:t>Старобжегокайское сельское поселение»</w:t>
      </w:r>
      <w:r w:rsidR="0098379D" w:rsidRPr="00DE344D">
        <w:rPr>
          <w:rFonts w:ascii="Times New Roman" w:hAnsi="Times New Roman" w:cs="Times New Roman"/>
          <w:sz w:val="28"/>
          <w:szCs w:val="28"/>
        </w:rPr>
        <w:t xml:space="preserve"> </w:t>
      </w:r>
      <w:r w:rsidRPr="00DE344D">
        <w:rPr>
          <w:rFonts w:ascii="Times New Roman" w:hAnsi="Times New Roman" w:cs="Times New Roman"/>
          <w:sz w:val="28"/>
          <w:szCs w:val="28"/>
        </w:rPr>
        <w:t>(далее именуется - муниципальная собственность), оптимизации структуры муниципальной собственности, повышения эффективности управления муниципальным сектором экономики и обеспечения информационной прозрачности приватизации муниципального имущества.</w:t>
      </w:r>
    </w:p>
    <w:p w14:paraId="5BC1F1EC" w14:textId="1A0EAD4B" w:rsidR="00555E66" w:rsidRPr="0098379D" w:rsidRDefault="00555E66" w:rsidP="00555E66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98379D">
        <w:rPr>
          <w:sz w:val="28"/>
          <w:szCs w:val="28"/>
        </w:rPr>
        <w:t xml:space="preserve">Основным принципом приватизации муниципального имущества муниципального образования </w:t>
      </w:r>
      <w:r w:rsidR="0098379D">
        <w:rPr>
          <w:sz w:val="28"/>
          <w:szCs w:val="28"/>
        </w:rPr>
        <w:t>«</w:t>
      </w:r>
      <w:r w:rsidR="0098379D" w:rsidRPr="00555E66">
        <w:rPr>
          <w:sz w:val="28"/>
          <w:szCs w:val="28"/>
        </w:rPr>
        <w:t>Старобжегокайское сельское поселение»</w:t>
      </w:r>
      <w:r w:rsidRPr="0098379D">
        <w:rPr>
          <w:sz w:val="28"/>
          <w:szCs w:val="28"/>
        </w:rPr>
        <w:t xml:space="preserve"> в</w:t>
      </w:r>
      <w:r w:rsidR="002565C3">
        <w:rPr>
          <w:sz w:val="28"/>
          <w:szCs w:val="28"/>
        </w:rPr>
        <w:t>о</w:t>
      </w:r>
      <w:r w:rsidRPr="0098379D">
        <w:rPr>
          <w:sz w:val="28"/>
          <w:szCs w:val="28"/>
        </w:rPr>
        <w:t xml:space="preserve"> </w:t>
      </w:r>
      <w:r w:rsidR="00CD361E">
        <w:rPr>
          <w:sz w:val="28"/>
          <w:szCs w:val="28"/>
        </w:rPr>
        <w:t xml:space="preserve">                    </w:t>
      </w:r>
      <w:r w:rsidRPr="0098379D">
        <w:rPr>
          <w:sz w:val="28"/>
          <w:szCs w:val="28"/>
        </w:rPr>
        <w:t xml:space="preserve"> </w:t>
      </w:r>
      <w:r w:rsidR="002565C3">
        <w:rPr>
          <w:sz w:val="28"/>
          <w:szCs w:val="28"/>
        </w:rPr>
        <w:t>2</w:t>
      </w:r>
      <w:r w:rsidRPr="0098379D">
        <w:rPr>
          <w:sz w:val="28"/>
          <w:szCs w:val="28"/>
        </w:rPr>
        <w:t xml:space="preserve"> квартале 20</w:t>
      </w:r>
      <w:r w:rsidR="0098379D">
        <w:rPr>
          <w:sz w:val="28"/>
          <w:szCs w:val="28"/>
        </w:rPr>
        <w:t>2</w:t>
      </w:r>
      <w:r w:rsidR="002565C3">
        <w:rPr>
          <w:sz w:val="28"/>
          <w:szCs w:val="28"/>
        </w:rPr>
        <w:t>2</w:t>
      </w:r>
      <w:r w:rsidRPr="0098379D">
        <w:rPr>
          <w:sz w:val="28"/>
          <w:szCs w:val="28"/>
        </w:rPr>
        <w:t xml:space="preserve"> года является обеспечение максимальной бюджетной эффективности приватизации каждого объекта муниципального имущества.</w:t>
      </w:r>
    </w:p>
    <w:p w14:paraId="3A6AD582" w14:textId="3433E55C" w:rsidR="00555E66" w:rsidRPr="0098379D" w:rsidRDefault="002565C3" w:rsidP="00555E66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Реализация имущества </w:t>
      </w:r>
      <w:r w:rsidR="00555E66" w:rsidRPr="0098379D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="00555E66" w:rsidRPr="0098379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555E66" w:rsidRPr="0098379D">
        <w:rPr>
          <w:sz w:val="28"/>
          <w:szCs w:val="28"/>
        </w:rPr>
        <w:t xml:space="preserve"> квартале 20</w:t>
      </w:r>
      <w:r w:rsidR="0098379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555E66" w:rsidRPr="0098379D">
        <w:rPr>
          <w:sz w:val="28"/>
          <w:szCs w:val="28"/>
        </w:rPr>
        <w:t xml:space="preserve"> года в наибольшей степени затронет малоэффективные объекты муниципальной собственности, требующие больших капитальных вложений.</w:t>
      </w:r>
    </w:p>
    <w:p w14:paraId="2F8DAFD9" w14:textId="77777777" w:rsidR="00555E66" w:rsidRPr="0098379D" w:rsidRDefault="00555E66" w:rsidP="00555E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9FE694" w14:textId="77777777" w:rsidR="0098379D" w:rsidRPr="00DE344D" w:rsidRDefault="00820B5A" w:rsidP="0098379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E344D">
        <w:rPr>
          <w:rFonts w:ascii="Times New Roman" w:hAnsi="Times New Roman" w:cs="Times New Roman"/>
          <w:sz w:val="28"/>
          <w:szCs w:val="28"/>
        </w:rPr>
        <w:t>Глава</w:t>
      </w:r>
      <w:r w:rsidR="0098379D" w:rsidRPr="00DE344D">
        <w:rPr>
          <w:rFonts w:ascii="Times New Roman" w:hAnsi="Times New Roman" w:cs="Times New Roman"/>
          <w:sz w:val="28"/>
          <w:szCs w:val="28"/>
        </w:rPr>
        <w:t xml:space="preserve"> 2. РАСПРЕДЕЛЕНИЕ СРЕДСТВ ОТ ПРИВАТИЗАЦИИ</w:t>
      </w:r>
    </w:p>
    <w:p w14:paraId="365DB84C" w14:textId="77777777" w:rsidR="0098379D" w:rsidRPr="00DE344D" w:rsidRDefault="0098379D" w:rsidP="009837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74111A" w14:textId="60715C17" w:rsidR="0098379D" w:rsidRPr="00DE344D" w:rsidRDefault="0098379D" w:rsidP="009837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44D">
        <w:rPr>
          <w:rFonts w:ascii="Times New Roman" w:hAnsi="Times New Roman" w:cs="Times New Roman"/>
          <w:sz w:val="28"/>
          <w:szCs w:val="28"/>
        </w:rPr>
        <w:t xml:space="preserve">Денежные средства, полученные от приватизации муниципального имущества, зачисляются в бюджет муниципального образования </w:t>
      </w:r>
      <w:r w:rsidR="00820B5A">
        <w:rPr>
          <w:rFonts w:ascii="Times New Roman" w:hAnsi="Times New Roman" w:cs="Times New Roman"/>
          <w:sz w:val="28"/>
          <w:szCs w:val="28"/>
        </w:rPr>
        <w:t>«</w:t>
      </w:r>
      <w:r w:rsidR="00820B5A" w:rsidRPr="00555E66">
        <w:rPr>
          <w:rFonts w:ascii="Times New Roman" w:hAnsi="Times New Roman" w:cs="Times New Roman"/>
          <w:sz w:val="28"/>
          <w:szCs w:val="28"/>
        </w:rPr>
        <w:t>Старобжегокайское сельское поселение»</w:t>
      </w:r>
      <w:r w:rsidRPr="00DE344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DE344D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44D">
        <w:rPr>
          <w:rFonts w:ascii="Times New Roman" w:hAnsi="Times New Roman" w:cs="Times New Roman"/>
          <w:sz w:val="28"/>
          <w:szCs w:val="28"/>
        </w:rPr>
        <w:t xml:space="preserve"> установленном</w:t>
      </w:r>
      <w:proofErr w:type="gramEnd"/>
      <w:r w:rsidRPr="00DE344D">
        <w:rPr>
          <w:rFonts w:ascii="Times New Roman" w:hAnsi="Times New Roman" w:cs="Times New Roman"/>
          <w:sz w:val="28"/>
          <w:szCs w:val="28"/>
        </w:rPr>
        <w:t xml:space="preserve"> Федеральным законом от 21.12.2001 </w:t>
      </w:r>
      <w:r w:rsidR="00CD361E">
        <w:rPr>
          <w:rFonts w:ascii="Times New Roman" w:hAnsi="Times New Roman" w:cs="Times New Roman"/>
          <w:sz w:val="28"/>
          <w:szCs w:val="28"/>
        </w:rPr>
        <w:t>№</w:t>
      </w:r>
      <w:r w:rsidRPr="00DE344D">
        <w:rPr>
          <w:rFonts w:ascii="Times New Roman" w:hAnsi="Times New Roman" w:cs="Times New Roman"/>
          <w:sz w:val="28"/>
          <w:szCs w:val="28"/>
        </w:rPr>
        <w:t xml:space="preserve"> 178 "О приватизации государственного и муниципального имущества".</w:t>
      </w:r>
    </w:p>
    <w:p w14:paraId="33C0F5F3" w14:textId="77777777" w:rsidR="0098379D" w:rsidRPr="00DE344D" w:rsidRDefault="0098379D" w:rsidP="009837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03E9A95" w14:textId="77777777" w:rsidR="0045025C" w:rsidRDefault="0045025C" w:rsidP="009837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B7DE16E" w14:textId="77777777" w:rsidR="0045025C" w:rsidRDefault="0045025C" w:rsidP="009837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CA84D83" w14:textId="4CBD0BE3" w:rsidR="0098379D" w:rsidRPr="00DE344D" w:rsidRDefault="0098379D" w:rsidP="009837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344D">
        <w:rPr>
          <w:rFonts w:ascii="Times New Roman" w:hAnsi="Times New Roman" w:cs="Times New Roman"/>
          <w:sz w:val="28"/>
          <w:szCs w:val="28"/>
        </w:rPr>
        <w:t>Глава 3. ПЕРЕЧЕНЬ 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44D">
        <w:rPr>
          <w:rFonts w:ascii="Times New Roman" w:hAnsi="Times New Roman" w:cs="Times New Roman"/>
          <w:sz w:val="28"/>
          <w:szCs w:val="28"/>
        </w:rPr>
        <w:t xml:space="preserve">ИМУЩЕСТВА, ПЛАНИРУЕМОГО </w:t>
      </w:r>
      <w:proofErr w:type="gramStart"/>
      <w:r w:rsidRPr="00DE344D">
        <w:rPr>
          <w:rFonts w:ascii="Times New Roman" w:hAnsi="Times New Roman" w:cs="Times New Roman"/>
          <w:sz w:val="28"/>
          <w:szCs w:val="28"/>
        </w:rPr>
        <w:t>К  ПРИВАТИЗАЦИИ</w:t>
      </w:r>
      <w:proofErr w:type="gramEnd"/>
      <w:r w:rsidRPr="00DE344D">
        <w:rPr>
          <w:rFonts w:ascii="Times New Roman" w:hAnsi="Times New Roman" w:cs="Times New Roman"/>
          <w:sz w:val="28"/>
          <w:szCs w:val="28"/>
        </w:rPr>
        <w:t xml:space="preserve"> В</w:t>
      </w:r>
      <w:r w:rsidR="002565C3">
        <w:rPr>
          <w:rFonts w:ascii="Times New Roman" w:hAnsi="Times New Roman" w:cs="Times New Roman"/>
          <w:sz w:val="28"/>
          <w:szCs w:val="28"/>
        </w:rPr>
        <w:t>О</w:t>
      </w:r>
      <w:r w:rsidRPr="00DE3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5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DE344D">
        <w:rPr>
          <w:rFonts w:ascii="Times New Roman" w:hAnsi="Times New Roman" w:cs="Times New Roman"/>
          <w:sz w:val="28"/>
          <w:szCs w:val="28"/>
        </w:rPr>
        <w:t>20</w:t>
      </w:r>
      <w:r w:rsidR="00820B5A">
        <w:rPr>
          <w:rFonts w:ascii="Times New Roman" w:hAnsi="Times New Roman" w:cs="Times New Roman"/>
          <w:sz w:val="28"/>
          <w:szCs w:val="28"/>
        </w:rPr>
        <w:t>2</w:t>
      </w:r>
      <w:r w:rsidR="002565C3">
        <w:rPr>
          <w:rFonts w:ascii="Times New Roman" w:hAnsi="Times New Roman" w:cs="Times New Roman"/>
          <w:sz w:val="28"/>
          <w:szCs w:val="28"/>
        </w:rPr>
        <w:t>2</w:t>
      </w:r>
      <w:r w:rsidRPr="00DE344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14:paraId="2FB25316" w14:textId="77777777" w:rsidR="0098379D" w:rsidRPr="00DE344D" w:rsidRDefault="0098379D" w:rsidP="009837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2A4B2E" w14:textId="77777777" w:rsidR="0098379D" w:rsidRPr="00DE344D" w:rsidRDefault="0098379D" w:rsidP="0098379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E344D">
        <w:rPr>
          <w:rFonts w:ascii="Times New Roman" w:hAnsi="Times New Roman" w:cs="Times New Roman"/>
          <w:sz w:val="28"/>
          <w:szCs w:val="28"/>
        </w:rPr>
        <w:t>Раздел 1. ИМУЩЕСТВО, ПЛАНИРУЕМОЕ К ПРИВАТИЗАЦИИ</w:t>
      </w:r>
    </w:p>
    <w:p w14:paraId="5C931BE5" w14:textId="77777777" w:rsidR="00820B5A" w:rsidRPr="00245F89" w:rsidRDefault="00820B5A" w:rsidP="0098379D">
      <w:pPr>
        <w:jc w:val="center"/>
        <w:outlineLvl w:val="0"/>
        <w:rPr>
          <w:szCs w:val="28"/>
          <w:lang w:val="en-US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4820"/>
        <w:gridCol w:w="1701"/>
      </w:tblGrid>
      <w:tr w:rsidR="00332E01" w14:paraId="3044F585" w14:textId="77777777" w:rsidTr="00332E0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20785" w14:textId="77777777" w:rsidR="00332E01" w:rsidRDefault="00332E01" w:rsidP="00CB4F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73F4C" w14:textId="77777777" w:rsidR="00332E01" w:rsidRDefault="00332E01" w:rsidP="00CB4F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43979" w14:textId="77777777" w:rsidR="00332E01" w:rsidRDefault="00332E01" w:rsidP="00CB4F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DC255" w14:textId="77777777" w:rsidR="00332E01" w:rsidRDefault="00332E01" w:rsidP="00CB4F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приватизации</w:t>
            </w:r>
          </w:p>
        </w:tc>
      </w:tr>
      <w:tr w:rsidR="00332E01" w14:paraId="761BDB81" w14:textId="77777777" w:rsidTr="00332E0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BC376" w14:textId="77777777" w:rsidR="00332E01" w:rsidRDefault="00332E01" w:rsidP="00CB4F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65F08" w14:textId="77777777" w:rsidR="00332E01" w:rsidRDefault="00332E01" w:rsidP="00CB4F70">
            <w:pPr>
              <w:pStyle w:val="ConsPlusCell"/>
              <w:rPr>
                <w:sz w:val="24"/>
                <w:szCs w:val="24"/>
              </w:rPr>
            </w:pPr>
            <w:r w:rsidRPr="00B1128E">
              <w:rPr>
                <w:rFonts w:eastAsiaTheme="minorHAnsi" w:cstheme="minorBidi"/>
                <w:sz w:val="24"/>
                <w:szCs w:val="24"/>
                <w:lang w:eastAsia="en-US"/>
              </w:rPr>
              <w:t>Республика Адыгея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, Тахтамукайский район, аул Новая Адыгея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9596" w14:textId="77777777" w:rsidR="00332E01" w:rsidRDefault="00332E01" w:rsidP="00332E01">
            <w:pPr>
              <w:pStyle w:val="ConsPlusCell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1128E">
              <w:rPr>
                <w:rFonts w:eastAsiaTheme="minorHAnsi" w:cstheme="minorBidi"/>
                <w:sz w:val="24"/>
                <w:szCs w:val="24"/>
                <w:lang w:eastAsia="en-US"/>
              </w:rPr>
              <w:t>Ливнев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ая</w:t>
            </w:r>
            <w:r w:rsidRPr="00B1128E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1128E">
              <w:rPr>
                <w:rFonts w:eastAsiaTheme="minorHAnsi" w:cstheme="minorBidi"/>
                <w:sz w:val="24"/>
                <w:szCs w:val="24"/>
                <w:lang w:eastAsia="en-US"/>
              </w:rPr>
              <w:t>канализаци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я</w:t>
            </w:r>
            <w:r w:rsidRPr="00B1128E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 </w:t>
            </w:r>
            <w:r w:rsidRPr="00332E01">
              <w:rPr>
                <w:rFonts w:eastAsiaTheme="minorHAnsi" w:cstheme="minorBidi"/>
                <w:sz w:val="24"/>
                <w:szCs w:val="24"/>
                <w:lang w:eastAsia="en-US"/>
              </w:rPr>
              <w:t>по</w:t>
            </w:r>
            <w:proofErr w:type="gramEnd"/>
            <w:r w:rsidRPr="00332E01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адресу: РА, Тахтамукайский район, а Новая Адыгея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. К</w:t>
            </w:r>
            <w:r w:rsidRPr="00B1128E">
              <w:rPr>
                <w:rFonts w:eastAsiaTheme="minorHAnsi" w:cstheme="minorBidi"/>
                <w:sz w:val="24"/>
                <w:szCs w:val="24"/>
                <w:lang w:eastAsia="en-US"/>
              </w:rPr>
              <w:t>адастровы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й</w:t>
            </w:r>
            <w:r w:rsidRPr="00B1128E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номер 01:05:0000000:2334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</w:rPr>
              <w:t xml:space="preserve">Площадь, кв. м- </w:t>
            </w:r>
            <w:r w:rsidRPr="00B1128E">
              <w:rPr>
                <w:rFonts w:eastAsiaTheme="minorHAnsi" w:cstheme="minorBidi"/>
                <w:sz w:val="24"/>
                <w:szCs w:val="24"/>
                <w:lang w:eastAsia="en-US"/>
              </w:rPr>
              <w:t>101,3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.</w:t>
            </w:r>
          </w:p>
          <w:p w14:paraId="1F5F9A0C" w14:textId="77777777" w:rsidR="002565C3" w:rsidRDefault="002565C3" w:rsidP="00332E01">
            <w:pPr>
              <w:pStyle w:val="ConsPlusCell"/>
              <w:rPr>
                <w:b/>
                <w:sz w:val="20"/>
                <w:szCs w:val="20"/>
              </w:rPr>
            </w:pPr>
            <w:r w:rsidRPr="002565C3">
              <w:rPr>
                <w:sz w:val="24"/>
                <w:szCs w:val="24"/>
              </w:rPr>
              <w:t>Муниципальное имущество предоставляется в безвозмездное пользование сроком на 10 лет</w:t>
            </w:r>
            <w:r>
              <w:rPr>
                <w:b/>
                <w:sz w:val="20"/>
                <w:szCs w:val="20"/>
              </w:rPr>
              <w:t>*</w:t>
            </w:r>
          </w:p>
          <w:p w14:paraId="31A59042" w14:textId="77777777" w:rsidR="00332E01" w:rsidRPr="00332E01" w:rsidRDefault="002565C3" w:rsidP="00332E0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Право на заключение договора безвозмездного пользования муниципальным имуществом.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BFBE9" w14:textId="77777777" w:rsidR="00332E01" w:rsidRDefault="00332E01" w:rsidP="00B1128E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Конкурс</w:t>
            </w:r>
            <w:proofErr w:type="gramEnd"/>
            <w:r>
              <w:rPr>
                <w:sz w:val="24"/>
                <w:szCs w:val="24"/>
              </w:rPr>
              <w:t xml:space="preserve"> открытый по составу участников</w:t>
            </w:r>
          </w:p>
        </w:tc>
      </w:tr>
      <w:tr w:rsidR="00332E01" w14:paraId="6278C59E" w14:textId="77777777" w:rsidTr="00332E0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C0D71B" w14:textId="77777777" w:rsidR="00332E01" w:rsidRDefault="00332E01" w:rsidP="00CB4F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08E85E" w14:textId="77777777" w:rsidR="00332E01" w:rsidRDefault="00332E01" w:rsidP="00CB4F70">
            <w:pPr>
              <w:pStyle w:val="ConsPlusCell"/>
              <w:rPr>
                <w:sz w:val="24"/>
                <w:szCs w:val="24"/>
              </w:rPr>
            </w:pPr>
            <w:r w:rsidRPr="00B1128E">
              <w:rPr>
                <w:rFonts w:eastAsiaTheme="minorHAnsi" w:cstheme="minorBidi"/>
                <w:sz w:val="24"/>
                <w:szCs w:val="24"/>
                <w:lang w:eastAsia="en-US"/>
              </w:rPr>
              <w:t>Республика Адыгея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, Тахтамукайский район, аул </w:t>
            </w:r>
            <w:r w:rsidR="002565C3">
              <w:rPr>
                <w:rFonts w:eastAsiaTheme="minorHAnsi" w:cstheme="minorBidi"/>
                <w:sz w:val="24"/>
                <w:szCs w:val="24"/>
                <w:lang w:eastAsia="en-US"/>
              </w:rPr>
              <w:t>Новая Адыгея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C75BE0" w14:textId="77777777" w:rsidR="00332E01" w:rsidRPr="00184E03" w:rsidRDefault="00332E01" w:rsidP="00332E01">
            <w:pPr>
              <w:jc w:val="both"/>
              <w:rPr>
                <w:sz w:val="24"/>
                <w:szCs w:val="24"/>
              </w:rPr>
            </w:pPr>
            <w:r w:rsidRPr="00332E01">
              <w:rPr>
                <w:sz w:val="24"/>
                <w:szCs w:val="24"/>
              </w:rPr>
              <w:t>Автобус</w:t>
            </w:r>
            <w:r>
              <w:rPr>
                <w:sz w:val="24"/>
                <w:szCs w:val="24"/>
              </w:rPr>
              <w:t>.</w:t>
            </w:r>
          </w:p>
          <w:p w14:paraId="2D1C98C9" w14:textId="77777777" w:rsidR="00332E01" w:rsidRPr="00184E03" w:rsidRDefault="00332E01" w:rsidP="00332E01">
            <w:pPr>
              <w:jc w:val="both"/>
              <w:rPr>
                <w:sz w:val="24"/>
                <w:szCs w:val="24"/>
              </w:rPr>
            </w:pPr>
            <w:r w:rsidRPr="00184E03">
              <w:rPr>
                <w:sz w:val="24"/>
                <w:szCs w:val="24"/>
              </w:rPr>
              <w:t xml:space="preserve">Идентификационный номер (VIN): </w:t>
            </w:r>
            <w:r w:rsidRPr="00332E01">
              <w:rPr>
                <w:sz w:val="24"/>
                <w:szCs w:val="24"/>
              </w:rPr>
              <w:t>X7MHD17DPBM005782</w:t>
            </w:r>
            <w:r w:rsidRPr="00184E03">
              <w:rPr>
                <w:sz w:val="24"/>
                <w:szCs w:val="24"/>
              </w:rPr>
              <w:t xml:space="preserve">; </w:t>
            </w:r>
          </w:p>
          <w:p w14:paraId="3D1E2CE3" w14:textId="77777777" w:rsidR="00332E01" w:rsidRPr="00184E03" w:rsidRDefault="00332E01" w:rsidP="00332E01">
            <w:pPr>
              <w:jc w:val="both"/>
              <w:rPr>
                <w:sz w:val="24"/>
                <w:szCs w:val="24"/>
              </w:rPr>
            </w:pPr>
            <w:r w:rsidRPr="00184E03">
              <w:rPr>
                <w:sz w:val="24"/>
                <w:szCs w:val="24"/>
              </w:rPr>
              <w:t xml:space="preserve">марка, модель: </w:t>
            </w:r>
            <w:r w:rsidRPr="00332E01">
              <w:rPr>
                <w:sz w:val="24"/>
                <w:szCs w:val="24"/>
              </w:rPr>
              <w:t xml:space="preserve">Hyundai HD (SWB) </w:t>
            </w:r>
            <w:proofErr w:type="spellStart"/>
            <w:r w:rsidRPr="00332E01">
              <w:rPr>
                <w:sz w:val="24"/>
                <w:szCs w:val="24"/>
              </w:rPr>
              <w:t>County</w:t>
            </w:r>
            <w:proofErr w:type="spellEnd"/>
            <w:r w:rsidRPr="00184E03">
              <w:rPr>
                <w:sz w:val="24"/>
                <w:szCs w:val="24"/>
              </w:rPr>
              <w:t>;</w:t>
            </w:r>
          </w:p>
          <w:p w14:paraId="49ACE073" w14:textId="77777777" w:rsidR="00332E01" w:rsidRPr="00184E03" w:rsidRDefault="00332E01" w:rsidP="00332E01">
            <w:pPr>
              <w:jc w:val="both"/>
              <w:rPr>
                <w:sz w:val="24"/>
                <w:szCs w:val="24"/>
              </w:rPr>
            </w:pPr>
            <w:r w:rsidRPr="00184E03">
              <w:rPr>
                <w:sz w:val="24"/>
                <w:szCs w:val="24"/>
              </w:rPr>
              <w:t>год выпуска: 2011 г.;</w:t>
            </w:r>
          </w:p>
          <w:p w14:paraId="082B6968" w14:textId="77777777" w:rsidR="00332E01" w:rsidRPr="00184E03" w:rsidRDefault="00332E01" w:rsidP="00332E01">
            <w:pPr>
              <w:jc w:val="both"/>
              <w:rPr>
                <w:sz w:val="24"/>
                <w:szCs w:val="24"/>
              </w:rPr>
            </w:pPr>
            <w:r w:rsidRPr="00184E03">
              <w:rPr>
                <w:sz w:val="24"/>
                <w:szCs w:val="24"/>
              </w:rPr>
              <w:t xml:space="preserve">регистрационный знак: </w:t>
            </w:r>
            <w:r w:rsidRPr="00332E01">
              <w:rPr>
                <w:sz w:val="24"/>
                <w:szCs w:val="24"/>
              </w:rPr>
              <w:t>А965КМ 01</w:t>
            </w:r>
            <w:r w:rsidRPr="00184E03">
              <w:rPr>
                <w:sz w:val="24"/>
                <w:szCs w:val="24"/>
              </w:rPr>
              <w:t>;</w:t>
            </w:r>
          </w:p>
          <w:p w14:paraId="04777528" w14:textId="77777777" w:rsidR="00332E01" w:rsidRPr="00184E03" w:rsidRDefault="00332E01" w:rsidP="00332E01">
            <w:pPr>
              <w:jc w:val="both"/>
              <w:rPr>
                <w:sz w:val="24"/>
                <w:szCs w:val="24"/>
              </w:rPr>
            </w:pPr>
            <w:r w:rsidRPr="00184E03">
              <w:rPr>
                <w:sz w:val="24"/>
                <w:szCs w:val="24"/>
              </w:rPr>
              <w:t xml:space="preserve">цвет: </w:t>
            </w:r>
            <w:r w:rsidRPr="00332E01">
              <w:rPr>
                <w:sz w:val="24"/>
                <w:szCs w:val="24"/>
              </w:rPr>
              <w:t>Белый</w:t>
            </w:r>
            <w:r w:rsidRPr="00184E03">
              <w:rPr>
                <w:sz w:val="24"/>
                <w:szCs w:val="24"/>
              </w:rPr>
              <w:t>.</w:t>
            </w:r>
          </w:p>
          <w:p w14:paraId="75D61FBF" w14:textId="77777777" w:rsidR="00332E01" w:rsidRPr="00CC202F" w:rsidRDefault="00332E01" w:rsidP="00CB4F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CE6A3" w14:textId="77777777" w:rsidR="00332E01" w:rsidRDefault="00332E01" w:rsidP="00332E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аукцион</w:t>
            </w:r>
          </w:p>
        </w:tc>
      </w:tr>
      <w:tr w:rsidR="002565C3" w14:paraId="444E96CB" w14:textId="77777777" w:rsidTr="00332E0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422666" w14:textId="77777777" w:rsidR="002565C3" w:rsidRDefault="002565C3" w:rsidP="00CB4F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C7F563" w14:textId="77777777" w:rsidR="002565C3" w:rsidRPr="00B1128E" w:rsidRDefault="00DA5A81" w:rsidP="00DA5A81">
            <w:pPr>
              <w:jc w:val="both"/>
              <w:rPr>
                <w:sz w:val="24"/>
                <w:szCs w:val="24"/>
              </w:rPr>
            </w:pPr>
            <w:r w:rsidRPr="00DA5A81">
              <w:rPr>
                <w:sz w:val="24"/>
                <w:szCs w:val="24"/>
              </w:rPr>
              <w:t>Российская федерация, Республика Адыгея, Тахтамукайский район, аул Новая Адыгея, улица Тургеневское шоссе, 3/а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1DCB1B" w14:textId="77777777" w:rsidR="00DA5A81" w:rsidRPr="00DA5A81" w:rsidRDefault="00DA5A81" w:rsidP="00DA5A81">
            <w:pPr>
              <w:jc w:val="both"/>
              <w:rPr>
                <w:sz w:val="24"/>
                <w:szCs w:val="24"/>
              </w:rPr>
            </w:pPr>
            <w:r w:rsidRPr="00DA5A81">
              <w:rPr>
                <w:sz w:val="24"/>
                <w:szCs w:val="24"/>
              </w:rPr>
              <w:t xml:space="preserve">Трансформаторная </w:t>
            </w:r>
            <w:proofErr w:type="gramStart"/>
            <w:r w:rsidRPr="00DA5A81">
              <w:rPr>
                <w:sz w:val="24"/>
                <w:szCs w:val="24"/>
              </w:rPr>
              <w:t>подстанция  (</w:t>
            </w:r>
            <w:proofErr w:type="gramEnd"/>
            <w:r w:rsidRPr="00DA5A81">
              <w:rPr>
                <w:sz w:val="24"/>
                <w:szCs w:val="24"/>
              </w:rPr>
              <w:t xml:space="preserve">укомплектованная КТП 10/0,4 </w:t>
            </w:r>
            <w:proofErr w:type="spellStart"/>
            <w:r w:rsidRPr="00DA5A81">
              <w:rPr>
                <w:sz w:val="24"/>
                <w:szCs w:val="24"/>
              </w:rPr>
              <w:t>кВ</w:t>
            </w:r>
            <w:proofErr w:type="spellEnd"/>
            <w:r w:rsidRPr="00DA5A81">
              <w:rPr>
                <w:sz w:val="24"/>
                <w:szCs w:val="24"/>
              </w:rPr>
              <w:t xml:space="preserve"> ХМ-6-471п/400кВА) 5,2 </w:t>
            </w:r>
            <w:proofErr w:type="spellStart"/>
            <w:r w:rsidRPr="00DA5A81">
              <w:rPr>
                <w:sz w:val="24"/>
                <w:szCs w:val="24"/>
              </w:rPr>
              <w:t>кв.м</w:t>
            </w:r>
            <w:proofErr w:type="spellEnd"/>
            <w:r w:rsidRPr="00DA5A81">
              <w:rPr>
                <w:sz w:val="24"/>
                <w:szCs w:val="24"/>
              </w:rPr>
              <w:t>. кадастровым номером 01:05:2900013:3398</w:t>
            </w:r>
          </w:p>
          <w:p w14:paraId="4605931D" w14:textId="77777777" w:rsidR="002565C3" w:rsidRPr="00332E01" w:rsidRDefault="002565C3" w:rsidP="00DA5A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A43D" w14:textId="77777777" w:rsidR="002565C3" w:rsidRDefault="00DA5A81" w:rsidP="00332E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аукцион</w:t>
            </w:r>
          </w:p>
        </w:tc>
      </w:tr>
    </w:tbl>
    <w:p w14:paraId="15FBD366" w14:textId="77777777" w:rsidR="00820B5A" w:rsidRDefault="00820B5A" w:rsidP="009837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E9A7E0" w14:textId="77777777" w:rsidR="0098379D" w:rsidRPr="00DE344D" w:rsidRDefault="0098379D" w:rsidP="009837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44D">
        <w:rPr>
          <w:rFonts w:ascii="Times New Roman" w:hAnsi="Times New Roman" w:cs="Times New Roman"/>
          <w:sz w:val="28"/>
          <w:szCs w:val="28"/>
        </w:rPr>
        <w:t xml:space="preserve">Начальная цена приватизируемого имущества устанавливается на основании оценки муниципального имущества, </w:t>
      </w:r>
      <w:proofErr w:type="gramStart"/>
      <w:r w:rsidRPr="00DE344D">
        <w:rPr>
          <w:rFonts w:ascii="Times New Roman" w:hAnsi="Times New Roman" w:cs="Times New Roman"/>
          <w:sz w:val="28"/>
          <w:szCs w:val="28"/>
        </w:rPr>
        <w:t>составленной  независимым</w:t>
      </w:r>
      <w:proofErr w:type="gramEnd"/>
      <w:r w:rsidRPr="00DE344D">
        <w:rPr>
          <w:rFonts w:ascii="Times New Roman" w:hAnsi="Times New Roman" w:cs="Times New Roman"/>
          <w:sz w:val="28"/>
          <w:szCs w:val="28"/>
        </w:rPr>
        <w:t xml:space="preserve"> оценщиком в соответствии с законодательством Российской Федерации об оценочной деятельности.</w:t>
      </w:r>
    </w:p>
    <w:p w14:paraId="36DA2294" w14:textId="77777777" w:rsidR="0098379D" w:rsidRPr="00DE344D" w:rsidRDefault="0098379D" w:rsidP="009837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6D5850" w14:textId="77777777" w:rsidR="0098379D" w:rsidRPr="00DE344D" w:rsidRDefault="0098379D" w:rsidP="0098379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E344D">
        <w:rPr>
          <w:rFonts w:ascii="Times New Roman" w:hAnsi="Times New Roman" w:cs="Times New Roman"/>
          <w:sz w:val="28"/>
          <w:szCs w:val="28"/>
        </w:rPr>
        <w:t>Глава 4. ИНФОРМАЦИОННОЕ ОБЕСПЕЧЕНИЕ</w:t>
      </w:r>
    </w:p>
    <w:p w14:paraId="22E1D905" w14:textId="77777777" w:rsidR="0098379D" w:rsidRPr="00DE344D" w:rsidRDefault="0098379D" w:rsidP="009837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D4F5421" w14:textId="77777777" w:rsidR="0098379D" w:rsidRPr="00DE344D" w:rsidRDefault="0098379D" w:rsidP="009837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44D">
        <w:rPr>
          <w:rFonts w:ascii="Times New Roman" w:hAnsi="Times New Roman" w:cs="Times New Roman"/>
          <w:sz w:val="28"/>
          <w:szCs w:val="28"/>
        </w:rPr>
        <w:t xml:space="preserve">Прогнозный план и решение об условиях приватизации муниципального имущества подлежат опубликованию в установленном действующим законодательством Российской Федерации и решением Совета депутатов муниципального образования </w:t>
      </w:r>
      <w:r w:rsidR="00583590">
        <w:rPr>
          <w:rFonts w:ascii="Times New Roman" w:hAnsi="Times New Roman" w:cs="Times New Roman"/>
          <w:sz w:val="28"/>
          <w:szCs w:val="28"/>
        </w:rPr>
        <w:t>«</w:t>
      </w:r>
      <w:r w:rsidR="00583590" w:rsidRPr="00555E66">
        <w:rPr>
          <w:rFonts w:ascii="Times New Roman" w:hAnsi="Times New Roman" w:cs="Times New Roman"/>
          <w:sz w:val="28"/>
          <w:szCs w:val="28"/>
        </w:rPr>
        <w:t>Старобжегокайское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44D">
        <w:rPr>
          <w:rFonts w:ascii="Times New Roman" w:hAnsi="Times New Roman" w:cs="Times New Roman"/>
          <w:sz w:val="28"/>
          <w:szCs w:val="28"/>
        </w:rPr>
        <w:t>порядке.</w:t>
      </w:r>
    </w:p>
    <w:p w14:paraId="775B627B" w14:textId="77777777" w:rsidR="0098379D" w:rsidRPr="00DE344D" w:rsidRDefault="0098379D" w:rsidP="0098379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0A1CD1F3" w14:textId="77777777" w:rsidR="0045025C" w:rsidRDefault="0045025C" w:rsidP="0098379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07DE097D" w14:textId="20AC393E" w:rsidR="0098379D" w:rsidRPr="00DE344D" w:rsidRDefault="0098379D" w:rsidP="0098379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E344D">
        <w:rPr>
          <w:rFonts w:ascii="Times New Roman" w:hAnsi="Times New Roman" w:cs="Times New Roman"/>
          <w:sz w:val="28"/>
          <w:szCs w:val="28"/>
        </w:rPr>
        <w:t>Глава 5. ЗАКЛЮЧИТЕЛЬНЫЕ ПОЛОЖЕНИЯ</w:t>
      </w:r>
    </w:p>
    <w:p w14:paraId="6C1EBD2D" w14:textId="77777777" w:rsidR="0098379D" w:rsidRPr="00DE344D" w:rsidRDefault="0098379D" w:rsidP="009837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4C4D19" w14:textId="77777777" w:rsidR="0098379D" w:rsidRPr="00DE344D" w:rsidRDefault="0098379D" w:rsidP="009837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44D">
        <w:rPr>
          <w:rFonts w:ascii="Times New Roman" w:hAnsi="Times New Roman" w:cs="Times New Roman"/>
          <w:sz w:val="28"/>
          <w:szCs w:val="28"/>
        </w:rPr>
        <w:t xml:space="preserve">1. В случае невыполнения приватизации объектов муниципальной собственности муниципального образования </w:t>
      </w:r>
      <w:r w:rsidR="00583590">
        <w:rPr>
          <w:rFonts w:ascii="Times New Roman" w:hAnsi="Times New Roman" w:cs="Times New Roman"/>
          <w:sz w:val="28"/>
          <w:szCs w:val="28"/>
        </w:rPr>
        <w:t>«</w:t>
      </w:r>
      <w:r w:rsidR="00583590" w:rsidRPr="00555E66">
        <w:rPr>
          <w:rFonts w:ascii="Times New Roman" w:hAnsi="Times New Roman" w:cs="Times New Roman"/>
          <w:sz w:val="28"/>
          <w:szCs w:val="28"/>
        </w:rPr>
        <w:t>Старобжегокайское сельское поселение»</w:t>
      </w:r>
      <w:r w:rsidRPr="00DE344D">
        <w:rPr>
          <w:rFonts w:ascii="Times New Roman" w:hAnsi="Times New Roman" w:cs="Times New Roman"/>
          <w:sz w:val="28"/>
          <w:szCs w:val="28"/>
        </w:rPr>
        <w:t>, предусмотренных настоящей Программой, плановое задание на их приватизацию переходит на следующий</w:t>
      </w:r>
      <w:r w:rsidR="00DA5A81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DE344D">
        <w:rPr>
          <w:rFonts w:ascii="Times New Roman" w:hAnsi="Times New Roman" w:cs="Times New Roman"/>
          <w:sz w:val="28"/>
          <w:szCs w:val="28"/>
        </w:rPr>
        <w:t xml:space="preserve"> календарн</w:t>
      </w:r>
      <w:r w:rsidR="00DA5A81">
        <w:rPr>
          <w:rFonts w:ascii="Times New Roman" w:hAnsi="Times New Roman" w:cs="Times New Roman"/>
          <w:sz w:val="28"/>
          <w:szCs w:val="28"/>
        </w:rPr>
        <w:t>ого</w:t>
      </w:r>
      <w:r w:rsidRPr="00DE344D">
        <w:rPr>
          <w:rFonts w:ascii="Times New Roman" w:hAnsi="Times New Roman" w:cs="Times New Roman"/>
          <w:sz w:val="28"/>
          <w:szCs w:val="28"/>
        </w:rPr>
        <w:t xml:space="preserve"> год</w:t>
      </w:r>
      <w:r w:rsidR="00DA5A81">
        <w:rPr>
          <w:rFonts w:ascii="Times New Roman" w:hAnsi="Times New Roman" w:cs="Times New Roman"/>
          <w:sz w:val="28"/>
          <w:szCs w:val="28"/>
        </w:rPr>
        <w:t>а</w:t>
      </w:r>
      <w:r w:rsidRPr="00DE344D">
        <w:rPr>
          <w:rFonts w:ascii="Times New Roman" w:hAnsi="Times New Roman" w:cs="Times New Roman"/>
          <w:sz w:val="28"/>
          <w:szCs w:val="28"/>
        </w:rPr>
        <w:t>.</w:t>
      </w:r>
    </w:p>
    <w:p w14:paraId="7436ABB2" w14:textId="77777777" w:rsidR="0098379D" w:rsidRPr="00DE344D" w:rsidRDefault="0098379D" w:rsidP="009837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44D">
        <w:rPr>
          <w:rFonts w:ascii="Times New Roman" w:hAnsi="Times New Roman" w:cs="Times New Roman"/>
          <w:sz w:val="28"/>
          <w:szCs w:val="28"/>
        </w:rPr>
        <w:t xml:space="preserve">2. Перечень планируемого к приватизации муниципального имущества, указанный в настоящей Программе, может быть дополнен по предложению Главы администрации муниципального образования </w:t>
      </w:r>
      <w:r w:rsidR="00583590">
        <w:rPr>
          <w:rFonts w:ascii="Times New Roman" w:hAnsi="Times New Roman" w:cs="Times New Roman"/>
          <w:sz w:val="28"/>
          <w:szCs w:val="28"/>
        </w:rPr>
        <w:t>«</w:t>
      </w:r>
      <w:r w:rsidR="00583590" w:rsidRPr="00555E66">
        <w:rPr>
          <w:rFonts w:ascii="Times New Roman" w:hAnsi="Times New Roman" w:cs="Times New Roman"/>
          <w:sz w:val="28"/>
          <w:szCs w:val="28"/>
        </w:rPr>
        <w:t>Старобжегокайское сельское поселение»</w:t>
      </w:r>
      <w:r w:rsidRPr="00DE344D">
        <w:rPr>
          <w:rFonts w:ascii="Times New Roman" w:hAnsi="Times New Roman" w:cs="Times New Roman"/>
          <w:sz w:val="28"/>
          <w:szCs w:val="28"/>
        </w:rPr>
        <w:t xml:space="preserve">, решением Совета депутатов муниципального образования </w:t>
      </w:r>
      <w:r w:rsidR="00583590">
        <w:rPr>
          <w:rFonts w:ascii="Times New Roman" w:hAnsi="Times New Roman" w:cs="Times New Roman"/>
          <w:sz w:val="28"/>
          <w:szCs w:val="28"/>
        </w:rPr>
        <w:t>«</w:t>
      </w:r>
      <w:r w:rsidR="00583590" w:rsidRPr="00555E66">
        <w:rPr>
          <w:rFonts w:ascii="Times New Roman" w:hAnsi="Times New Roman" w:cs="Times New Roman"/>
          <w:sz w:val="28"/>
          <w:szCs w:val="28"/>
        </w:rPr>
        <w:t>Старобжегокайское сельское поселение»</w:t>
      </w:r>
      <w:r w:rsidRPr="00DE344D">
        <w:rPr>
          <w:rFonts w:ascii="Times New Roman" w:hAnsi="Times New Roman" w:cs="Times New Roman"/>
          <w:sz w:val="28"/>
          <w:szCs w:val="28"/>
        </w:rPr>
        <w:t>.</w:t>
      </w:r>
    </w:p>
    <w:p w14:paraId="7065AFFE" w14:textId="77777777" w:rsidR="0098379D" w:rsidRPr="00DE344D" w:rsidRDefault="0098379D" w:rsidP="0098379D"/>
    <w:p w14:paraId="081D8582" w14:textId="77777777" w:rsidR="0098379D" w:rsidRPr="00AB1B1A" w:rsidRDefault="0098379D" w:rsidP="0098379D"/>
    <w:p w14:paraId="6F9784CB" w14:textId="77777777" w:rsidR="00555E66" w:rsidRDefault="00555E66" w:rsidP="00555E66">
      <w:pPr>
        <w:jc w:val="center"/>
        <w:rPr>
          <w:b/>
          <w:szCs w:val="28"/>
        </w:rPr>
      </w:pPr>
    </w:p>
    <w:p w14:paraId="22CE6545" w14:textId="77777777" w:rsidR="00555E66" w:rsidRDefault="00555E66" w:rsidP="00555E66">
      <w:pPr>
        <w:jc w:val="center"/>
        <w:rPr>
          <w:b/>
          <w:szCs w:val="28"/>
        </w:rPr>
      </w:pPr>
    </w:p>
    <w:p w14:paraId="630FD5EA" w14:textId="77777777" w:rsidR="00555E66" w:rsidRDefault="00555E66" w:rsidP="00555E66">
      <w:pPr>
        <w:jc w:val="center"/>
        <w:rPr>
          <w:b/>
          <w:szCs w:val="28"/>
        </w:rPr>
      </w:pPr>
    </w:p>
    <w:sectPr w:rsidR="00555E66" w:rsidSect="0098379D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9E195" w14:textId="77777777" w:rsidR="00031AA4" w:rsidRDefault="00031AA4">
      <w:r>
        <w:separator/>
      </w:r>
    </w:p>
  </w:endnote>
  <w:endnote w:type="continuationSeparator" w:id="0">
    <w:p w14:paraId="5D3F9622" w14:textId="77777777" w:rsidR="00031AA4" w:rsidRDefault="0003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C33F3" w14:textId="77777777" w:rsidR="00031AA4" w:rsidRDefault="00031AA4">
      <w:r>
        <w:separator/>
      </w:r>
    </w:p>
  </w:footnote>
  <w:footnote w:type="continuationSeparator" w:id="0">
    <w:p w14:paraId="6BF62663" w14:textId="77777777" w:rsidR="00031AA4" w:rsidRDefault="00031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EE47" w14:textId="77777777" w:rsidR="00CA03F7" w:rsidRDefault="00CA03F7" w:rsidP="00D43D0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CA7CDF2" w14:textId="77777777" w:rsidR="00CA03F7" w:rsidRDefault="00CA03F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91947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8156212" w14:textId="77777777" w:rsidR="00CA03F7" w:rsidRPr="00CA3E65" w:rsidRDefault="00CA03F7">
        <w:pPr>
          <w:pStyle w:val="aa"/>
          <w:jc w:val="center"/>
          <w:rPr>
            <w:sz w:val="28"/>
            <w:szCs w:val="28"/>
          </w:rPr>
        </w:pPr>
        <w:r w:rsidRPr="00CA3E65">
          <w:rPr>
            <w:sz w:val="28"/>
            <w:szCs w:val="28"/>
          </w:rPr>
          <w:fldChar w:fldCharType="begin"/>
        </w:r>
        <w:r w:rsidRPr="00CA3E65">
          <w:rPr>
            <w:sz w:val="28"/>
            <w:szCs w:val="28"/>
          </w:rPr>
          <w:instrText>PAGE   \* MERGEFORMAT</w:instrText>
        </w:r>
        <w:r w:rsidRPr="00CA3E65">
          <w:rPr>
            <w:sz w:val="28"/>
            <w:szCs w:val="28"/>
          </w:rPr>
          <w:fldChar w:fldCharType="separate"/>
        </w:r>
        <w:r w:rsidR="008C688E" w:rsidRPr="008C688E">
          <w:rPr>
            <w:noProof/>
            <w:sz w:val="28"/>
            <w:szCs w:val="28"/>
            <w:lang w:val="ru-RU"/>
          </w:rPr>
          <w:t>5</w:t>
        </w:r>
        <w:r w:rsidRPr="00CA3E65">
          <w:rPr>
            <w:sz w:val="28"/>
            <w:szCs w:val="28"/>
          </w:rPr>
          <w:fldChar w:fldCharType="end"/>
        </w:r>
      </w:p>
    </w:sdtContent>
  </w:sdt>
  <w:p w14:paraId="375FF7C6" w14:textId="77777777" w:rsidR="00CA03F7" w:rsidRDefault="00CA03F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040A" w14:textId="77777777" w:rsidR="00CA03F7" w:rsidRDefault="00CA03F7">
    <w:pPr>
      <w:pStyle w:val="aa"/>
      <w:jc w:val="center"/>
    </w:pPr>
  </w:p>
  <w:p w14:paraId="3391E573" w14:textId="77777777" w:rsidR="00CA03F7" w:rsidRDefault="00CA03F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9C071A7"/>
    <w:multiLevelType w:val="hybridMultilevel"/>
    <w:tmpl w:val="9BB27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216334"/>
    <w:multiLevelType w:val="hybridMultilevel"/>
    <w:tmpl w:val="115C43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520487C"/>
    <w:multiLevelType w:val="hybridMultilevel"/>
    <w:tmpl w:val="E514D2CC"/>
    <w:lvl w:ilvl="0" w:tplc="DC0682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F4"/>
    <w:multiLevelType w:val="hybridMultilevel"/>
    <w:tmpl w:val="4ABEB3A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5665198"/>
    <w:multiLevelType w:val="hybridMultilevel"/>
    <w:tmpl w:val="0406C37A"/>
    <w:lvl w:ilvl="0" w:tplc="5D24C5E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D1C00"/>
    <w:multiLevelType w:val="hybridMultilevel"/>
    <w:tmpl w:val="F0B4D454"/>
    <w:lvl w:ilvl="0" w:tplc="4B0A1B5C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813521740">
    <w:abstractNumId w:val="1"/>
  </w:num>
  <w:num w:numId="2" w16cid:durableId="470485628">
    <w:abstractNumId w:val="0"/>
  </w:num>
  <w:num w:numId="3" w16cid:durableId="1124349949">
    <w:abstractNumId w:val="2"/>
  </w:num>
  <w:num w:numId="4" w16cid:durableId="1741712763">
    <w:abstractNumId w:val="3"/>
  </w:num>
  <w:num w:numId="5" w16cid:durableId="940718507">
    <w:abstractNumId w:val="5"/>
  </w:num>
  <w:num w:numId="6" w16cid:durableId="63264813">
    <w:abstractNumId w:val="4"/>
  </w:num>
  <w:num w:numId="7" w16cid:durableId="161242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46"/>
    <w:rsid w:val="00003853"/>
    <w:rsid w:val="00031AA4"/>
    <w:rsid w:val="00060ABD"/>
    <w:rsid w:val="00060DE2"/>
    <w:rsid w:val="00087659"/>
    <w:rsid w:val="000A2C79"/>
    <w:rsid w:val="000B3393"/>
    <w:rsid w:val="000C5515"/>
    <w:rsid w:val="000D7614"/>
    <w:rsid w:val="000F0F79"/>
    <w:rsid w:val="001123C7"/>
    <w:rsid w:val="00126EDC"/>
    <w:rsid w:val="0013468E"/>
    <w:rsid w:val="00185505"/>
    <w:rsid w:val="001B7B63"/>
    <w:rsid w:val="001D1ADB"/>
    <w:rsid w:val="001D3F0F"/>
    <w:rsid w:val="001F1124"/>
    <w:rsid w:val="00245F89"/>
    <w:rsid w:val="002565C3"/>
    <w:rsid w:val="00306C6A"/>
    <w:rsid w:val="00332E01"/>
    <w:rsid w:val="003B39CC"/>
    <w:rsid w:val="003F17E6"/>
    <w:rsid w:val="00426E27"/>
    <w:rsid w:val="004323C8"/>
    <w:rsid w:val="0045025C"/>
    <w:rsid w:val="00457EB3"/>
    <w:rsid w:val="00483B00"/>
    <w:rsid w:val="004A02D2"/>
    <w:rsid w:val="004B0516"/>
    <w:rsid w:val="004F2AF6"/>
    <w:rsid w:val="004F6B2E"/>
    <w:rsid w:val="005353EF"/>
    <w:rsid w:val="00555499"/>
    <w:rsid w:val="00555E66"/>
    <w:rsid w:val="00583590"/>
    <w:rsid w:val="005857A2"/>
    <w:rsid w:val="005B4815"/>
    <w:rsid w:val="005C050A"/>
    <w:rsid w:val="005E103E"/>
    <w:rsid w:val="005F11B0"/>
    <w:rsid w:val="00605D1D"/>
    <w:rsid w:val="00626B11"/>
    <w:rsid w:val="00633DB5"/>
    <w:rsid w:val="006405DF"/>
    <w:rsid w:val="00641832"/>
    <w:rsid w:val="00687FCE"/>
    <w:rsid w:val="006D6023"/>
    <w:rsid w:val="006E02EA"/>
    <w:rsid w:val="00735C5E"/>
    <w:rsid w:val="00743D29"/>
    <w:rsid w:val="007F3C3B"/>
    <w:rsid w:val="00820B5A"/>
    <w:rsid w:val="00873CB2"/>
    <w:rsid w:val="0088254A"/>
    <w:rsid w:val="008C688E"/>
    <w:rsid w:val="00912E63"/>
    <w:rsid w:val="0098379D"/>
    <w:rsid w:val="00993613"/>
    <w:rsid w:val="009B7D2D"/>
    <w:rsid w:val="009D5ADA"/>
    <w:rsid w:val="009D6F73"/>
    <w:rsid w:val="00A1394F"/>
    <w:rsid w:val="00A40C38"/>
    <w:rsid w:val="00A444FF"/>
    <w:rsid w:val="00A55537"/>
    <w:rsid w:val="00AA1B62"/>
    <w:rsid w:val="00AE1154"/>
    <w:rsid w:val="00AF73D7"/>
    <w:rsid w:val="00B1128E"/>
    <w:rsid w:val="00B35FD1"/>
    <w:rsid w:val="00B63988"/>
    <w:rsid w:val="00B8595D"/>
    <w:rsid w:val="00BA010F"/>
    <w:rsid w:val="00C02002"/>
    <w:rsid w:val="00C107EA"/>
    <w:rsid w:val="00C153C0"/>
    <w:rsid w:val="00C7777A"/>
    <w:rsid w:val="00C9424D"/>
    <w:rsid w:val="00CA03F7"/>
    <w:rsid w:val="00CC375A"/>
    <w:rsid w:val="00CC63C5"/>
    <w:rsid w:val="00CC733C"/>
    <w:rsid w:val="00CD361E"/>
    <w:rsid w:val="00D17D6A"/>
    <w:rsid w:val="00D43D07"/>
    <w:rsid w:val="00D47F60"/>
    <w:rsid w:val="00DA5A81"/>
    <w:rsid w:val="00DC63F6"/>
    <w:rsid w:val="00DE37EC"/>
    <w:rsid w:val="00E22E9E"/>
    <w:rsid w:val="00E95369"/>
    <w:rsid w:val="00ED0529"/>
    <w:rsid w:val="00ED79D6"/>
    <w:rsid w:val="00EE20C1"/>
    <w:rsid w:val="00F64C69"/>
    <w:rsid w:val="00F942FC"/>
    <w:rsid w:val="00FA7CF6"/>
    <w:rsid w:val="00FC730F"/>
    <w:rsid w:val="00FF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D381"/>
  <w15:docId w15:val="{AC3397C7-DB38-4ECB-B243-9871766B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646"/>
  </w:style>
  <w:style w:type="paragraph" w:styleId="2">
    <w:name w:val="heading 2"/>
    <w:basedOn w:val="a"/>
    <w:next w:val="a"/>
    <w:link w:val="20"/>
    <w:qFormat/>
    <w:rsid w:val="006D6023"/>
    <w:pPr>
      <w:keepNext/>
      <w:numPr>
        <w:ilvl w:val="1"/>
        <w:numId w:val="2"/>
      </w:numPr>
      <w:spacing w:line="360" w:lineRule="auto"/>
      <w:jc w:val="both"/>
      <w:outlineLvl w:val="1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6023"/>
    <w:pPr>
      <w:numPr>
        <w:ilvl w:val="2"/>
        <w:numId w:val="2"/>
      </w:numPr>
      <w:spacing w:before="120" w:after="60" w:line="360" w:lineRule="auto"/>
      <w:jc w:val="both"/>
      <w:outlineLvl w:val="2"/>
    </w:pPr>
    <w:rPr>
      <w:rFonts w:eastAsia="Times New Roman" w:cs="Times New Roman"/>
      <w:sz w:val="24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D6023"/>
    <w:pPr>
      <w:keepNext/>
      <w:numPr>
        <w:ilvl w:val="3"/>
        <w:numId w:val="2"/>
      </w:numPr>
      <w:spacing w:before="240" w:after="60"/>
      <w:outlineLvl w:val="3"/>
    </w:pPr>
    <w:rPr>
      <w:rFonts w:eastAsia="Times New Roman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D6023"/>
    <w:pPr>
      <w:numPr>
        <w:ilvl w:val="4"/>
        <w:numId w:val="2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D6023"/>
    <w:pPr>
      <w:numPr>
        <w:ilvl w:val="5"/>
        <w:numId w:val="2"/>
      </w:numPr>
      <w:spacing w:before="240" w:after="60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6D6023"/>
    <w:pPr>
      <w:numPr>
        <w:ilvl w:val="6"/>
        <w:numId w:val="2"/>
      </w:numPr>
      <w:spacing w:before="240" w:after="60"/>
      <w:outlineLvl w:val="6"/>
    </w:pPr>
    <w:rPr>
      <w:rFonts w:eastAsia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D6023"/>
    <w:pPr>
      <w:numPr>
        <w:ilvl w:val="7"/>
        <w:numId w:val="2"/>
      </w:numPr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D6023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0646"/>
    <w:rPr>
      <w:color w:val="0000FF"/>
      <w:u w:val="single"/>
    </w:rPr>
  </w:style>
  <w:style w:type="table" w:styleId="a4">
    <w:name w:val="Table Grid"/>
    <w:basedOn w:val="a1"/>
    <w:uiPriority w:val="59"/>
    <w:rsid w:val="00FA7CF6"/>
    <w:pPr>
      <w:autoSpaceDE w:val="0"/>
      <w:autoSpaceDN w:val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D6023"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6023"/>
    <w:rPr>
      <w:rFonts w:eastAsia="Times New Roman" w:cs="Times New Roman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D6023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D6023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D6023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6D6023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D6023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D6023"/>
    <w:rPr>
      <w:rFonts w:ascii="Arial" w:eastAsia="Times New Roman" w:hAnsi="Arial" w:cs="Arial"/>
      <w:sz w:val="22"/>
      <w:lang w:eastAsia="ru-RU"/>
    </w:rPr>
  </w:style>
  <w:style w:type="paragraph" w:styleId="a5">
    <w:name w:val="Title"/>
    <w:basedOn w:val="a"/>
    <w:link w:val="a6"/>
    <w:qFormat/>
    <w:rsid w:val="006D6023"/>
    <w:pPr>
      <w:jc w:val="center"/>
    </w:pPr>
    <w:rPr>
      <w:rFonts w:eastAsia="Times New Roman" w:cs="Times New Roman"/>
      <w:b/>
      <w:bCs/>
      <w:sz w:val="40"/>
      <w:szCs w:val="24"/>
      <w:lang w:val="x-none" w:eastAsia="x-none"/>
    </w:rPr>
  </w:style>
  <w:style w:type="character" w:customStyle="1" w:styleId="a6">
    <w:name w:val="Заголовок Знак"/>
    <w:basedOn w:val="a0"/>
    <w:link w:val="a5"/>
    <w:rsid w:val="006D6023"/>
    <w:rPr>
      <w:rFonts w:eastAsia="Times New Roman" w:cs="Times New Roman"/>
      <w:b/>
      <w:bCs/>
      <w:sz w:val="40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6D6023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8">
    <w:name w:val="Emphasis"/>
    <w:qFormat/>
    <w:rsid w:val="006D6023"/>
    <w:rPr>
      <w:i/>
      <w:iCs/>
    </w:rPr>
  </w:style>
  <w:style w:type="paragraph" w:styleId="a9">
    <w:name w:val="No Spacing"/>
    <w:uiPriority w:val="1"/>
    <w:qFormat/>
    <w:rsid w:val="006D6023"/>
    <w:rPr>
      <w:rFonts w:asciiTheme="minorHAnsi" w:hAnsiTheme="minorHAnsi"/>
      <w:sz w:val="22"/>
    </w:rPr>
  </w:style>
  <w:style w:type="paragraph" w:styleId="aa">
    <w:name w:val="header"/>
    <w:basedOn w:val="a"/>
    <w:link w:val="ab"/>
    <w:uiPriority w:val="99"/>
    <w:rsid w:val="00306C6A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306C6A"/>
    <w:rPr>
      <w:rFonts w:eastAsia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rsid w:val="00306C6A"/>
  </w:style>
  <w:style w:type="paragraph" w:customStyle="1" w:styleId="ConsPlusNormal">
    <w:name w:val="ConsPlusNormal"/>
    <w:rsid w:val="00306C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головок статьи"/>
    <w:basedOn w:val="a"/>
    <w:next w:val="a"/>
    <w:rsid w:val="00306C6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306C6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43D0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43D0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912E6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555E66"/>
    <w:pPr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paragraph" w:customStyle="1" w:styleId="Style4">
    <w:name w:val="Style4"/>
    <w:basedOn w:val="a"/>
    <w:rsid w:val="00555E66"/>
    <w:pPr>
      <w:widowControl w:val="0"/>
      <w:autoSpaceDE w:val="0"/>
      <w:autoSpaceDN w:val="0"/>
      <w:adjustRightInd w:val="0"/>
      <w:spacing w:line="310" w:lineRule="exact"/>
      <w:ind w:firstLine="40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555E66"/>
    <w:rPr>
      <w:rFonts w:ascii="Lucida Sans Unicode" w:hAnsi="Lucida Sans Unicode" w:cs="Lucida Sans Unicode" w:hint="default"/>
      <w:sz w:val="14"/>
      <w:szCs w:val="14"/>
    </w:rPr>
  </w:style>
  <w:style w:type="paragraph" w:styleId="21">
    <w:name w:val="Body Text 2"/>
    <w:aliases w:val=" Знак8,Знак8, Знак1 Знак Знак Знак,Знак1 Знак Знак Знак"/>
    <w:basedOn w:val="a"/>
    <w:link w:val="22"/>
    <w:qFormat/>
    <w:rsid w:val="00DA5A81"/>
    <w:pPr>
      <w:ind w:firstLine="567"/>
    </w:pPr>
    <w:rPr>
      <w:rFonts w:eastAsia="Times New Roman" w:cs="Times New Roman"/>
      <w:szCs w:val="20"/>
      <w:lang w:val="x-none" w:eastAsia="x-none"/>
    </w:rPr>
  </w:style>
  <w:style w:type="character" w:customStyle="1" w:styleId="22">
    <w:name w:val="Основной текст 2 Знак"/>
    <w:aliases w:val=" Знак8 Знак,Знак8 Знак, Знак1 Знак Знак Знак Знак,Знак1 Знак Знак Знак Знак"/>
    <w:basedOn w:val="a0"/>
    <w:link w:val="21"/>
    <w:rsid w:val="00DA5A81"/>
    <w:rPr>
      <w:rFonts w:eastAsia="Times New Roman" w:cs="Times New Roman"/>
      <w:szCs w:val="20"/>
      <w:lang w:val="x-none" w:eastAsia="x-none"/>
    </w:rPr>
  </w:style>
  <w:style w:type="character" w:styleId="af1">
    <w:name w:val="Unresolved Mention"/>
    <w:basedOn w:val="a0"/>
    <w:uiPriority w:val="99"/>
    <w:semiHidden/>
    <w:unhideWhenUsed/>
    <w:rsid w:val="00F64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b@mail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b01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b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7B6CE-7FE6-46FF-81A7-F7A86653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Ислам</cp:lastModifiedBy>
  <cp:revision>13</cp:revision>
  <cp:lastPrinted>2022-05-23T11:53:00Z</cp:lastPrinted>
  <dcterms:created xsi:type="dcterms:W3CDTF">2022-05-23T11:27:00Z</dcterms:created>
  <dcterms:modified xsi:type="dcterms:W3CDTF">2022-06-01T13:41:00Z</dcterms:modified>
</cp:coreProperties>
</file>