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993"/>
        <w:gridCol w:w="4536"/>
      </w:tblGrid>
      <w:tr w:rsidR="000C0641" w:rsidRPr="000C0641" w14:paraId="2EE40E5C" w14:textId="77777777" w:rsidTr="008A0992">
        <w:tc>
          <w:tcPr>
            <w:tcW w:w="3936" w:type="dxa"/>
            <w:tcBorders>
              <w:bottom w:val="double" w:sz="1" w:space="0" w:color="000000"/>
            </w:tcBorders>
            <w:shd w:val="clear" w:color="auto" w:fill="auto"/>
          </w:tcPr>
          <w:p w14:paraId="37267042" w14:textId="77777777" w:rsidR="000C0641" w:rsidRPr="000C0641" w:rsidRDefault="000C0641" w:rsidP="0084054A">
            <w:pPr>
              <w:spacing w:line="240" w:lineRule="auto"/>
              <w:ind w:left="-108" w:right="-143"/>
            </w:pPr>
            <w:bookmarkStart w:id="0" w:name="_Hlk119663132"/>
            <w:r w:rsidRPr="000C0641">
              <w:t>Республика Адыгея</w:t>
            </w:r>
          </w:p>
          <w:p w14:paraId="58AD69EB" w14:textId="77777777" w:rsidR="000C0641" w:rsidRPr="000C0641" w:rsidRDefault="000C0641" w:rsidP="0084054A">
            <w:pPr>
              <w:spacing w:line="240" w:lineRule="auto"/>
              <w:ind w:left="-108" w:right="-143"/>
            </w:pPr>
            <w:r w:rsidRPr="000C0641">
              <w:t>Совет народных депутатов</w:t>
            </w:r>
          </w:p>
          <w:p w14:paraId="0FC54353" w14:textId="77777777" w:rsidR="000C0641" w:rsidRPr="000C0641" w:rsidRDefault="000C0641" w:rsidP="0084054A">
            <w:pPr>
              <w:spacing w:line="240" w:lineRule="auto"/>
              <w:ind w:left="-108" w:right="-143"/>
            </w:pPr>
            <w:r w:rsidRPr="000C0641">
              <w:t xml:space="preserve"> муниципального образования </w:t>
            </w:r>
          </w:p>
          <w:p w14:paraId="1DB490A9" w14:textId="77777777" w:rsidR="000C0641" w:rsidRPr="000C0641" w:rsidRDefault="000C0641" w:rsidP="0084054A">
            <w:pPr>
              <w:spacing w:line="240" w:lineRule="auto"/>
              <w:ind w:left="-108" w:right="-143"/>
            </w:pPr>
            <w:r w:rsidRPr="000C0641">
              <w:t xml:space="preserve">«Старобжегокайское сельское поселение» 385112, а. Старобжегокай, </w:t>
            </w:r>
          </w:p>
          <w:p w14:paraId="331E5E24" w14:textId="77777777" w:rsidR="000C0641" w:rsidRPr="000C0641" w:rsidRDefault="000C0641" w:rsidP="0084054A">
            <w:pPr>
              <w:spacing w:line="240" w:lineRule="auto"/>
              <w:ind w:left="-108" w:right="-143"/>
            </w:pPr>
            <w:r w:rsidRPr="000C0641">
              <w:t xml:space="preserve">ул. Ленина, 35/1, </w:t>
            </w:r>
          </w:p>
          <w:p w14:paraId="52D8845B" w14:textId="3C9423CB" w:rsidR="000C0641" w:rsidRPr="000C0641" w:rsidRDefault="008A0992" w:rsidP="0084054A">
            <w:pPr>
              <w:tabs>
                <w:tab w:val="left" w:pos="615"/>
              </w:tabs>
              <w:spacing w:line="240" w:lineRule="auto"/>
            </w:pPr>
            <w:r w:rsidRPr="008A0992">
              <w:t>эл. адрес: sovet.stb@mail.ru</w:t>
            </w:r>
          </w:p>
        </w:tc>
        <w:tc>
          <w:tcPr>
            <w:tcW w:w="1985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14:paraId="575A899F" w14:textId="77777777" w:rsidR="000C0641" w:rsidRPr="000C0641" w:rsidRDefault="000C0641" w:rsidP="0084054A">
            <w:pPr>
              <w:tabs>
                <w:tab w:val="left" w:pos="615"/>
              </w:tabs>
              <w:snapToGrid w:val="0"/>
              <w:spacing w:line="240" w:lineRule="auto"/>
            </w:pPr>
            <w:r w:rsidRPr="000C0641"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1739F8A6" wp14:editId="2604B320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156210</wp:posOffset>
                  </wp:positionV>
                  <wp:extent cx="1010285" cy="989330"/>
                  <wp:effectExtent l="0" t="0" r="0" b="1270"/>
                  <wp:wrapTight wrapText="bothSides">
                    <wp:wrapPolygon edited="0">
                      <wp:start x="0" y="0"/>
                      <wp:lineTo x="0" y="21212"/>
                      <wp:lineTo x="21179" y="21212"/>
                      <wp:lineTo x="2117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989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bottom w:val="double" w:sz="1" w:space="0" w:color="000000"/>
            </w:tcBorders>
            <w:shd w:val="clear" w:color="auto" w:fill="auto"/>
          </w:tcPr>
          <w:p w14:paraId="475E8E8D" w14:textId="77777777" w:rsidR="000C0641" w:rsidRPr="000C0641" w:rsidRDefault="000C0641" w:rsidP="0084054A">
            <w:pPr>
              <w:tabs>
                <w:tab w:val="left" w:pos="615"/>
              </w:tabs>
              <w:spacing w:line="240" w:lineRule="auto"/>
            </w:pPr>
            <w:proofErr w:type="spellStart"/>
            <w:r w:rsidRPr="000C0641">
              <w:t>Адыгэ</w:t>
            </w:r>
            <w:proofErr w:type="spellEnd"/>
            <w:r w:rsidRPr="000C0641">
              <w:t xml:space="preserve"> Республик</w:t>
            </w:r>
          </w:p>
          <w:p w14:paraId="118F7F62" w14:textId="77777777" w:rsidR="000C0641" w:rsidRPr="000C0641" w:rsidRDefault="000C0641" w:rsidP="0084054A">
            <w:pPr>
              <w:tabs>
                <w:tab w:val="left" w:pos="615"/>
              </w:tabs>
              <w:spacing w:line="240" w:lineRule="auto"/>
            </w:pPr>
            <w:proofErr w:type="spellStart"/>
            <w:r w:rsidRPr="000C0641">
              <w:t>муниципальнэ</w:t>
            </w:r>
            <w:proofErr w:type="spellEnd"/>
            <w:r w:rsidRPr="000C0641">
              <w:t xml:space="preserve"> </w:t>
            </w:r>
            <w:proofErr w:type="spellStart"/>
            <w:r w:rsidRPr="000C0641">
              <w:t>зэхэт</w:t>
            </w:r>
            <w:proofErr w:type="spellEnd"/>
          </w:p>
          <w:p w14:paraId="49168301" w14:textId="77777777" w:rsidR="000C0641" w:rsidRPr="000C0641" w:rsidRDefault="000C0641" w:rsidP="0084054A">
            <w:pPr>
              <w:tabs>
                <w:tab w:val="left" w:pos="615"/>
              </w:tabs>
              <w:spacing w:line="240" w:lineRule="auto"/>
            </w:pPr>
            <w:r w:rsidRPr="000C0641">
              <w:t>«</w:t>
            </w:r>
            <w:proofErr w:type="spellStart"/>
            <w:r w:rsidRPr="000C0641">
              <w:t>Бжыхьэкъоежъ</w:t>
            </w:r>
            <w:proofErr w:type="spellEnd"/>
            <w:r w:rsidRPr="000C0641">
              <w:t xml:space="preserve"> </w:t>
            </w:r>
            <w:proofErr w:type="spellStart"/>
            <w:r w:rsidRPr="000C0641">
              <w:t>къоджэ</w:t>
            </w:r>
            <w:proofErr w:type="spellEnd"/>
            <w:r w:rsidRPr="000C0641">
              <w:t xml:space="preserve"> т</w:t>
            </w:r>
            <w:r w:rsidRPr="000C0641">
              <w:rPr>
                <w:lang w:val="en-GB"/>
              </w:rPr>
              <w:t>I</w:t>
            </w:r>
            <w:proofErr w:type="spellStart"/>
            <w:r w:rsidRPr="000C0641">
              <w:t>ысып</w:t>
            </w:r>
            <w:proofErr w:type="spellEnd"/>
            <w:r w:rsidRPr="000C0641">
              <w:rPr>
                <w:lang w:val="en-GB"/>
              </w:rPr>
              <w:t>I</w:t>
            </w:r>
            <w:r w:rsidRPr="000C0641">
              <w:t xml:space="preserve">эм» </w:t>
            </w:r>
            <w:proofErr w:type="spellStart"/>
            <w:r w:rsidRPr="000C0641">
              <w:t>иадминистрацие</w:t>
            </w:r>
            <w:proofErr w:type="spellEnd"/>
          </w:p>
          <w:p w14:paraId="7FACA43C" w14:textId="77777777" w:rsidR="000C0641" w:rsidRPr="000C0641" w:rsidRDefault="000C0641" w:rsidP="0084054A">
            <w:pPr>
              <w:tabs>
                <w:tab w:val="left" w:pos="615"/>
              </w:tabs>
              <w:spacing w:line="240" w:lineRule="auto"/>
            </w:pPr>
            <w:r w:rsidRPr="000C0641">
              <w:t xml:space="preserve">385112, </w:t>
            </w:r>
            <w:proofErr w:type="spellStart"/>
            <w:r w:rsidRPr="000C0641">
              <w:t>къ</w:t>
            </w:r>
            <w:proofErr w:type="spellEnd"/>
            <w:r w:rsidRPr="000C0641">
              <w:t xml:space="preserve">. </w:t>
            </w:r>
            <w:proofErr w:type="spellStart"/>
            <w:r w:rsidRPr="000C0641">
              <w:t>Бжыхьакъоежъ</w:t>
            </w:r>
            <w:proofErr w:type="spellEnd"/>
            <w:r w:rsidRPr="000C0641">
              <w:t xml:space="preserve">, </w:t>
            </w:r>
          </w:p>
          <w:p w14:paraId="1D25A110" w14:textId="77777777" w:rsidR="000C0641" w:rsidRPr="000C0641" w:rsidRDefault="000C0641" w:rsidP="0084054A">
            <w:pPr>
              <w:tabs>
                <w:tab w:val="left" w:pos="615"/>
              </w:tabs>
              <w:spacing w:line="240" w:lineRule="auto"/>
            </w:pPr>
            <w:proofErr w:type="spellStart"/>
            <w:r w:rsidRPr="000C0641">
              <w:t>ур</w:t>
            </w:r>
            <w:proofErr w:type="spellEnd"/>
            <w:r w:rsidRPr="000C0641">
              <w:t xml:space="preserve">. Лениным </w:t>
            </w:r>
            <w:proofErr w:type="spellStart"/>
            <w:r w:rsidRPr="000C0641">
              <w:t>ыц</w:t>
            </w:r>
            <w:proofErr w:type="spellEnd"/>
            <w:r w:rsidRPr="000C0641">
              <w:rPr>
                <w:lang w:val="en-GB"/>
              </w:rPr>
              <w:t>I</w:t>
            </w:r>
            <w:r w:rsidRPr="000C0641">
              <w:t>эк</w:t>
            </w:r>
            <w:r w:rsidRPr="000C0641">
              <w:rPr>
                <w:lang w:val="en-GB"/>
              </w:rPr>
              <w:t>I</w:t>
            </w:r>
            <w:r w:rsidRPr="000C0641">
              <w:t xml:space="preserve">э </w:t>
            </w:r>
            <w:proofErr w:type="spellStart"/>
            <w:r w:rsidRPr="000C0641">
              <w:t>щытыр</w:t>
            </w:r>
            <w:proofErr w:type="spellEnd"/>
            <w:r w:rsidRPr="000C0641">
              <w:t xml:space="preserve">, 35/1                                                  </w:t>
            </w:r>
          </w:p>
          <w:p w14:paraId="786752E5" w14:textId="709C7FB1" w:rsidR="000C0641" w:rsidRPr="000C0641" w:rsidRDefault="008A0992" w:rsidP="0084054A">
            <w:pPr>
              <w:spacing w:line="240" w:lineRule="auto"/>
              <w:ind w:left="-108" w:right="-143"/>
            </w:pPr>
            <w:r w:rsidRPr="008A0992">
              <w:t>эл. адрес: sovet.stb@mail.ru</w:t>
            </w:r>
          </w:p>
        </w:tc>
      </w:tr>
      <w:tr w:rsidR="000C0641" w:rsidRPr="000C0641" w14:paraId="76AF932E" w14:textId="77777777" w:rsidTr="008A0992">
        <w:trPr>
          <w:trHeight w:val="23"/>
        </w:trPr>
        <w:tc>
          <w:tcPr>
            <w:tcW w:w="4928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7E0799F0" w14:textId="77777777" w:rsidR="000C0641" w:rsidRPr="000C0641" w:rsidRDefault="000C0641" w:rsidP="0084054A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04A98713" w14:textId="77777777" w:rsidR="000C0641" w:rsidRPr="000C0641" w:rsidRDefault="000C0641" w:rsidP="0084054A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</w:tbl>
    <w:bookmarkEnd w:id="0"/>
    <w:p w14:paraId="49B4BC88" w14:textId="77777777" w:rsidR="008A0992" w:rsidRPr="008A0992" w:rsidRDefault="008A0992" w:rsidP="008A0992">
      <w:pPr>
        <w:jc w:val="center"/>
        <w:rPr>
          <w:b/>
          <w:sz w:val="28"/>
          <w:szCs w:val="28"/>
        </w:rPr>
      </w:pPr>
      <w:r w:rsidRPr="008A0992">
        <w:rPr>
          <w:b/>
          <w:sz w:val="28"/>
          <w:szCs w:val="28"/>
        </w:rPr>
        <w:t>РЕШЕНИЕ</w:t>
      </w:r>
    </w:p>
    <w:p w14:paraId="663E5386" w14:textId="0A6D53A0" w:rsidR="004D60E9" w:rsidRDefault="008A0992" w:rsidP="008A0992">
      <w:pPr>
        <w:jc w:val="center"/>
        <w:rPr>
          <w:b/>
          <w:sz w:val="28"/>
          <w:szCs w:val="28"/>
        </w:rPr>
      </w:pPr>
      <w:r w:rsidRPr="008A0992">
        <w:rPr>
          <w:b/>
          <w:sz w:val="28"/>
          <w:szCs w:val="28"/>
        </w:rPr>
        <w:t>№ 181-1</w:t>
      </w:r>
      <w:r>
        <w:rPr>
          <w:b/>
          <w:sz w:val="28"/>
          <w:szCs w:val="28"/>
        </w:rPr>
        <w:t>7</w:t>
      </w:r>
      <w:r w:rsidRPr="008A0992">
        <w:rPr>
          <w:b/>
          <w:sz w:val="28"/>
          <w:szCs w:val="28"/>
        </w:rPr>
        <w:t xml:space="preserve"> от 23.12.2022</w:t>
      </w:r>
    </w:p>
    <w:p w14:paraId="7D42D554" w14:textId="77777777" w:rsidR="008A0992" w:rsidRPr="004D60E9" w:rsidRDefault="008A0992" w:rsidP="008A0992">
      <w:pPr>
        <w:jc w:val="center"/>
        <w:rPr>
          <w:b/>
          <w:bCs/>
          <w:sz w:val="28"/>
          <w:szCs w:val="28"/>
        </w:rPr>
      </w:pPr>
    </w:p>
    <w:p w14:paraId="7EE82CFB" w14:textId="77777777" w:rsidR="008A0992" w:rsidRDefault="000C0641" w:rsidP="008A0992">
      <w:pPr>
        <w:pStyle w:val="1"/>
        <w:spacing w:before="0" w:after="0" w:line="100" w:lineRule="atLeast"/>
        <w:jc w:val="left"/>
        <w:rPr>
          <w:b/>
          <w:bCs/>
          <w:sz w:val="28"/>
          <w:szCs w:val="28"/>
        </w:rPr>
      </w:pPr>
      <w:bookmarkStart w:id="1" w:name="_Hlk118284619"/>
      <w:bookmarkStart w:id="2" w:name="_Hlk122529280"/>
      <w:r w:rsidRPr="000C0641">
        <w:rPr>
          <w:b/>
          <w:bCs/>
          <w:sz w:val="28"/>
          <w:szCs w:val="28"/>
        </w:rPr>
        <w:t>Об установлении статуса общественного</w:t>
      </w:r>
    </w:p>
    <w:p w14:paraId="1F304C85" w14:textId="77777777" w:rsidR="008A0992" w:rsidRDefault="000C0641" w:rsidP="008A0992">
      <w:pPr>
        <w:pStyle w:val="1"/>
        <w:spacing w:before="0" w:after="0" w:line="100" w:lineRule="atLeast"/>
        <w:jc w:val="left"/>
        <w:rPr>
          <w:b/>
          <w:bCs/>
          <w:sz w:val="28"/>
          <w:szCs w:val="28"/>
        </w:rPr>
      </w:pPr>
      <w:r w:rsidRPr="000C0641">
        <w:rPr>
          <w:b/>
          <w:bCs/>
          <w:sz w:val="28"/>
          <w:szCs w:val="28"/>
        </w:rPr>
        <w:t>пастбища в отношении земельного участка</w:t>
      </w:r>
    </w:p>
    <w:p w14:paraId="001726AE" w14:textId="60F7D842" w:rsidR="000C0641" w:rsidRPr="000C0641" w:rsidRDefault="000C0641" w:rsidP="008A0992">
      <w:pPr>
        <w:pStyle w:val="1"/>
        <w:spacing w:before="0" w:after="0" w:line="100" w:lineRule="atLeast"/>
        <w:jc w:val="left"/>
        <w:rPr>
          <w:b/>
          <w:bCs/>
          <w:sz w:val="28"/>
          <w:szCs w:val="28"/>
        </w:rPr>
      </w:pPr>
      <w:r w:rsidRPr="000C0641">
        <w:rPr>
          <w:b/>
          <w:bCs/>
          <w:sz w:val="28"/>
          <w:szCs w:val="28"/>
        </w:rPr>
        <w:t>с кадастровым номером 01:05:2900013:7062</w:t>
      </w:r>
      <w:bookmarkEnd w:id="1"/>
    </w:p>
    <w:bookmarkEnd w:id="2"/>
    <w:p w14:paraId="1333A360" w14:textId="77777777" w:rsidR="000C0641" w:rsidRPr="000C0641" w:rsidRDefault="000C0641" w:rsidP="000C0641">
      <w:pPr>
        <w:pStyle w:val="1"/>
        <w:spacing w:before="0" w:after="0" w:line="100" w:lineRule="atLeast"/>
        <w:rPr>
          <w:b/>
          <w:bCs/>
          <w:sz w:val="28"/>
          <w:szCs w:val="28"/>
        </w:rPr>
      </w:pPr>
    </w:p>
    <w:p w14:paraId="3F0F5C43" w14:textId="32B2FD39" w:rsidR="000C0641" w:rsidRPr="000C0641" w:rsidRDefault="000C0641" w:rsidP="000C06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64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11 Земельного Кодекса РФ, </w:t>
      </w:r>
      <w:proofErr w:type="spellStart"/>
      <w:r w:rsidRPr="000C064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C0641">
        <w:rPr>
          <w:rFonts w:ascii="Times New Roman" w:hAnsi="Times New Roman" w:cs="Times New Roman"/>
          <w:sz w:val="28"/>
          <w:szCs w:val="28"/>
        </w:rPr>
        <w:t xml:space="preserve">. 3 п. 1 ст. 14 и ч. 10 ст.35 Федерального закона от 6 октября 2003 г. N 131-ФЗ «Об общих принципах организации местного самоуправления в Российской Федерации», а также с целью реализации прав жителей поселения на ведение сельскохозяйственной деятельности с соблюдением порядка выпаса скота на основании Постановления Главы администрации </w:t>
      </w:r>
      <w:bookmarkStart w:id="3" w:name="_Hlk122529457"/>
      <w:r w:rsidRPr="000C0641">
        <w:rPr>
          <w:rFonts w:ascii="Times New Roman" w:hAnsi="Times New Roman" w:cs="Times New Roman"/>
          <w:sz w:val="28"/>
          <w:szCs w:val="28"/>
        </w:rPr>
        <w:t xml:space="preserve">МО «Старобжегокайское сельское поселение» </w:t>
      </w:r>
      <w:bookmarkEnd w:id="3"/>
      <w:r w:rsidRPr="000C0641">
        <w:rPr>
          <w:rFonts w:ascii="Times New Roman" w:hAnsi="Times New Roman" w:cs="Times New Roman"/>
          <w:sz w:val="28"/>
          <w:szCs w:val="28"/>
        </w:rPr>
        <w:t>от 10.11.2021г. №</w:t>
      </w:r>
      <w:r w:rsidR="008A0992">
        <w:rPr>
          <w:rFonts w:ascii="Times New Roman" w:hAnsi="Times New Roman" w:cs="Times New Roman"/>
          <w:sz w:val="28"/>
          <w:szCs w:val="28"/>
        </w:rPr>
        <w:t xml:space="preserve"> </w:t>
      </w:r>
      <w:r w:rsidRPr="000C0641">
        <w:rPr>
          <w:rFonts w:ascii="Times New Roman" w:hAnsi="Times New Roman" w:cs="Times New Roman"/>
          <w:sz w:val="28"/>
          <w:szCs w:val="28"/>
        </w:rPr>
        <w:t xml:space="preserve">479 « О закреплении земельного участка под пастбище общего пользования» </w:t>
      </w:r>
    </w:p>
    <w:p w14:paraId="4B535B49" w14:textId="77777777" w:rsidR="000C0641" w:rsidRPr="000C0641" w:rsidRDefault="000C0641" w:rsidP="000C06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E1EB31" w14:textId="77777777" w:rsidR="000C0641" w:rsidRPr="000C0641" w:rsidRDefault="000C0641" w:rsidP="000C0641">
      <w:pPr>
        <w:pStyle w:val="Heading3"/>
        <w:keepNext/>
        <w:keepLines/>
        <w:spacing w:before="0" w:after="193" w:line="276" w:lineRule="auto"/>
        <w:ind w:right="200"/>
        <w:rPr>
          <w:sz w:val="28"/>
          <w:szCs w:val="28"/>
        </w:rPr>
      </w:pPr>
      <w:bookmarkStart w:id="4" w:name="bookmark2"/>
      <w:r w:rsidRPr="000C0641">
        <w:rPr>
          <w:sz w:val="28"/>
          <w:szCs w:val="28"/>
        </w:rPr>
        <w:t>РЕШИЛ:</w:t>
      </w:r>
      <w:bookmarkEnd w:id="4"/>
    </w:p>
    <w:p w14:paraId="11089151" w14:textId="6763033C" w:rsidR="00D31850" w:rsidRDefault="008A0992" w:rsidP="008A0992">
      <w:pPr>
        <w:pStyle w:val="a3"/>
        <w:numPr>
          <w:ilvl w:val="0"/>
          <w:numId w:val="3"/>
        </w:numPr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641" w:rsidRPr="00D31850">
        <w:rPr>
          <w:rFonts w:ascii="Times New Roman" w:hAnsi="Times New Roman" w:cs="Times New Roman"/>
          <w:sz w:val="28"/>
          <w:szCs w:val="28"/>
        </w:rPr>
        <w:t xml:space="preserve">Установить, что на территории </w:t>
      </w:r>
      <w:r w:rsidRPr="008A0992">
        <w:rPr>
          <w:rFonts w:ascii="Times New Roman" w:hAnsi="Times New Roman" w:cs="Times New Roman"/>
          <w:sz w:val="28"/>
          <w:szCs w:val="28"/>
        </w:rPr>
        <w:t>МО «Старобжегокайское сельское поселение»</w:t>
      </w:r>
      <w:r w:rsidR="000C0641" w:rsidRPr="00D31850">
        <w:rPr>
          <w:rFonts w:ascii="Times New Roman" w:hAnsi="Times New Roman" w:cs="Times New Roman"/>
          <w:sz w:val="28"/>
          <w:szCs w:val="28"/>
        </w:rPr>
        <w:t xml:space="preserve"> под пастбище общего пользования закрепляется земельный участок из муниципальной собственности с кадастровым номером: 01:05:2900013:7062 расположенный по адресу: Республика Адыгея, р-н Тахтамукайский, аул Старобжегокай, западная окраина а. Старобжегокай, категория земель: земли сельскохозяйственного назначения, вид разрешенного использования: для организации выпаса скота.</w:t>
      </w:r>
    </w:p>
    <w:p w14:paraId="10BB9417" w14:textId="0C3F55F9" w:rsidR="004D60E9" w:rsidRPr="004D60E9" w:rsidRDefault="008A0992" w:rsidP="008A0992">
      <w:pPr>
        <w:pStyle w:val="a3"/>
        <w:numPr>
          <w:ilvl w:val="0"/>
          <w:numId w:val="3"/>
        </w:numPr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0E9">
        <w:rPr>
          <w:rFonts w:ascii="Times New Roman" w:hAnsi="Times New Roman" w:cs="Times New Roman"/>
          <w:sz w:val="28"/>
          <w:szCs w:val="28"/>
        </w:rPr>
        <w:t>Д</w:t>
      </w:r>
      <w:r w:rsidR="00D31850" w:rsidRPr="00D31850">
        <w:rPr>
          <w:rFonts w:ascii="Times New Roman" w:hAnsi="Times New Roman" w:cs="Times New Roman"/>
          <w:sz w:val="28"/>
          <w:szCs w:val="28"/>
        </w:rPr>
        <w:t>о дня вступления в</w:t>
      </w:r>
      <w:r w:rsidR="004D60E9">
        <w:rPr>
          <w:rFonts w:ascii="Times New Roman" w:hAnsi="Times New Roman" w:cs="Times New Roman"/>
          <w:sz w:val="28"/>
          <w:szCs w:val="28"/>
        </w:rPr>
        <w:t xml:space="preserve"> законную</w:t>
      </w:r>
      <w:r w:rsidR="00D31850" w:rsidRPr="00D31850">
        <w:rPr>
          <w:rFonts w:ascii="Times New Roman" w:hAnsi="Times New Roman" w:cs="Times New Roman"/>
          <w:sz w:val="28"/>
          <w:szCs w:val="28"/>
        </w:rPr>
        <w:t xml:space="preserve"> силу настоящего Решения, </w:t>
      </w:r>
      <w:r w:rsidR="004D60E9">
        <w:rPr>
          <w:rFonts w:ascii="Times New Roman" w:hAnsi="Times New Roman" w:cs="Times New Roman"/>
          <w:sz w:val="28"/>
          <w:szCs w:val="28"/>
        </w:rPr>
        <w:t xml:space="preserve">считать действующим </w:t>
      </w:r>
      <w:r w:rsidR="00D31850" w:rsidRPr="00D31850">
        <w:rPr>
          <w:rFonts w:ascii="Times New Roman" w:hAnsi="Times New Roman" w:cs="Times New Roman"/>
          <w:sz w:val="28"/>
          <w:szCs w:val="28"/>
        </w:rPr>
        <w:t>Постановление Главы администрации МО «Старобжегокайское сельское поселение» от 10.11.2021г.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850" w:rsidRPr="00D31850">
        <w:rPr>
          <w:rFonts w:ascii="Times New Roman" w:hAnsi="Times New Roman" w:cs="Times New Roman"/>
          <w:sz w:val="28"/>
          <w:szCs w:val="28"/>
        </w:rPr>
        <w:t xml:space="preserve">479 «О закреплении земельного участка под пастбище общего пользования» </w:t>
      </w:r>
    </w:p>
    <w:p w14:paraId="072CEAA9" w14:textId="3EDB95CC" w:rsidR="000C0641" w:rsidRPr="00D31850" w:rsidRDefault="008A0992" w:rsidP="008A0992">
      <w:pPr>
        <w:pStyle w:val="a3"/>
        <w:numPr>
          <w:ilvl w:val="0"/>
          <w:numId w:val="3"/>
        </w:numPr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641" w:rsidRPr="00D31850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</w:t>
      </w:r>
      <w:r w:rsidR="00D31850" w:rsidRPr="00D31850">
        <w:rPr>
          <w:rFonts w:ascii="Times New Roman" w:hAnsi="Times New Roman" w:cs="Times New Roman"/>
          <w:color w:val="000000"/>
          <w:sz w:val="28"/>
          <w:szCs w:val="28"/>
        </w:rPr>
        <w:t>о дня его официального опубликования.</w:t>
      </w:r>
    </w:p>
    <w:p w14:paraId="613300A0" w14:textId="77777777" w:rsidR="00D31850" w:rsidRDefault="00D31850" w:rsidP="000C0641">
      <w:pPr>
        <w:pStyle w:val="2"/>
        <w:spacing w:line="100" w:lineRule="atLeas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CABF2E8" w14:textId="77777777" w:rsidR="004D60E9" w:rsidRPr="000C0641" w:rsidRDefault="004D60E9" w:rsidP="004D60E9">
      <w:pPr>
        <w:pStyle w:val="2"/>
        <w:spacing w:line="100" w:lineRule="atLeast"/>
        <w:ind w:left="2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C06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образования</w:t>
      </w:r>
    </w:p>
    <w:p w14:paraId="6B92A6FD" w14:textId="6CA8783D" w:rsidR="004D60E9" w:rsidRPr="000C0641" w:rsidRDefault="004D60E9" w:rsidP="004D60E9">
      <w:pPr>
        <w:pStyle w:val="2"/>
        <w:tabs>
          <w:tab w:val="right" w:pos="8574"/>
          <w:tab w:val="right" w:pos="9298"/>
        </w:tabs>
        <w:spacing w:line="100" w:lineRule="atLeast"/>
        <w:ind w:left="2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C06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«Старобжегокайское сельское </w:t>
      </w:r>
      <w:bookmarkStart w:id="5" w:name="_Hlk120788513"/>
      <w:r w:rsidRPr="000C06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поселение»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r w:rsidR="008A09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0C06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А.И.</w:t>
      </w:r>
      <w:r w:rsidRPr="000C06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proofErr w:type="spellStart"/>
      <w:r w:rsidRPr="000C06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Барчо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41D29B9" w14:textId="77777777" w:rsidR="004D60E9" w:rsidRPr="000C0641" w:rsidRDefault="004D60E9" w:rsidP="000C0641">
      <w:pPr>
        <w:pStyle w:val="2"/>
        <w:spacing w:line="100" w:lineRule="atLeas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D69B1D" w14:textId="77777777" w:rsidR="000C0641" w:rsidRPr="000C0641" w:rsidRDefault="000C0641" w:rsidP="000C0641">
      <w:pPr>
        <w:pStyle w:val="2"/>
        <w:spacing w:line="100" w:lineRule="atLeas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1914141"/>
      <w:r w:rsidRPr="000C0641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14:paraId="4D097995" w14:textId="77777777" w:rsidR="000C0641" w:rsidRPr="000C0641" w:rsidRDefault="000C0641" w:rsidP="000C0641">
      <w:pPr>
        <w:pStyle w:val="2"/>
        <w:spacing w:line="100" w:lineRule="atLeas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6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F8A1EFE" w14:textId="50E1C5CA" w:rsidR="000C0641" w:rsidRPr="000C0641" w:rsidRDefault="000C0641" w:rsidP="000C0641">
      <w:pPr>
        <w:pStyle w:val="2"/>
        <w:spacing w:line="100" w:lineRule="atLeas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641">
        <w:rPr>
          <w:rFonts w:ascii="Times New Roman" w:hAnsi="Times New Roman" w:cs="Times New Roman"/>
          <w:sz w:val="28"/>
          <w:szCs w:val="28"/>
        </w:rPr>
        <w:t xml:space="preserve">«Старобжегокайское сельское поселение» </w:t>
      </w:r>
      <w:r w:rsidR="004D60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</w:t>
      </w:r>
      <w:r w:rsidR="008A09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4D60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D31850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D31850">
        <w:rPr>
          <w:rFonts w:ascii="Times New Roman" w:hAnsi="Times New Roman" w:cs="Times New Roman"/>
          <w:sz w:val="28"/>
          <w:szCs w:val="28"/>
        </w:rPr>
        <w:t>Хатит</w:t>
      </w:r>
      <w:proofErr w:type="spellEnd"/>
      <w:r w:rsidR="00D31850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70D3FC9E" w14:textId="77777777" w:rsidR="000C0641" w:rsidRPr="000C0641" w:rsidRDefault="000C0641" w:rsidP="000C0641">
      <w:pPr>
        <w:pStyle w:val="2"/>
        <w:spacing w:line="100" w:lineRule="atLeast"/>
        <w:ind w:left="2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0C0641" w:rsidRPr="000C0641" w:rsidSect="000C0641">
      <w:pgSz w:w="11906" w:h="16838"/>
      <w:pgMar w:top="568" w:right="755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DC63257"/>
    <w:multiLevelType w:val="hybridMultilevel"/>
    <w:tmpl w:val="DCA2C2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464731"/>
    <w:multiLevelType w:val="hybridMultilevel"/>
    <w:tmpl w:val="EBCEB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0247184">
    <w:abstractNumId w:val="0"/>
  </w:num>
  <w:num w:numId="2" w16cid:durableId="653529568">
    <w:abstractNumId w:val="1"/>
  </w:num>
  <w:num w:numId="3" w16cid:durableId="1603338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41"/>
    <w:rsid w:val="000C0641"/>
    <w:rsid w:val="004D60E9"/>
    <w:rsid w:val="008A0992"/>
    <w:rsid w:val="00D31850"/>
    <w:rsid w:val="00F050E8"/>
    <w:rsid w:val="00F2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9E30"/>
  <w15:chartTrackingRefBased/>
  <w15:docId w15:val="{AFA82D66-E3D3-4838-8133-3C48F3D3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64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C0641"/>
    <w:pPr>
      <w:widowControl w:val="0"/>
      <w:shd w:val="clear" w:color="auto" w:fill="FFFFFF"/>
      <w:spacing w:line="278" w:lineRule="exact"/>
      <w:ind w:hanging="360"/>
    </w:pPr>
    <w:rPr>
      <w:rFonts w:ascii="Sylfaen" w:eastAsia="Sylfaen" w:hAnsi="Sylfaen" w:cs="Sylfaen"/>
      <w:sz w:val="23"/>
      <w:szCs w:val="23"/>
    </w:rPr>
  </w:style>
  <w:style w:type="paragraph" w:customStyle="1" w:styleId="1">
    <w:name w:val="Основной текст1"/>
    <w:basedOn w:val="a"/>
    <w:rsid w:val="000C0641"/>
    <w:pPr>
      <w:shd w:val="clear" w:color="auto" w:fill="FFFFFF"/>
      <w:spacing w:before="300" w:after="300" w:line="317" w:lineRule="exact"/>
      <w:jc w:val="both"/>
    </w:pPr>
    <w:rPr>
      <w:sz w:val="26"/>
      <w:szCs w:val="26"/>
    </w:rPr>
  </w:style>
  <w:style w:type="paragraph" w:customStyle="1" w:styleId="Heading1">
    <w:name w:val="Heading #1"/>
    <w:basedOn w:val="a"/>
    <w:rsid w:val="000C0641"/>
    <w:pPr>
      <w:shd w:val="clear" w:color="auto" w:fill="FFFFFF"/>
      <w:spacing w:before="300" w:after="300" w:line="0" w:lineRule="atLeast"/>
      <w:jc w:val="center"/>
    </w:pPr>
    <w:rPr>
      <w:b/>
      <w:bCs/>
      <w:sz w:val="42"/>
      <w:szCs w:val="42"/>
    </w:rPr>
  </w:style>
  <w:style w:type="paragraph" w:customStyle="1" w:styleId="Bodytext2">
    <w:name w:val="Body text (2)"/>
    <w:basedOn w:val="a"/>
    <w:rsid w:val="000C0641"/>
    <w:pPr>
      <w:shd w:val="clear" w:color="auto" w:fill="FFFFFF"/>
      <w:spacing w:after="300" w:line="0" w:lineRule="atLeast"/>
    </w:pPr>
    <w:rPr>
      <w:b/>
      <w:bCs/>
      <w:sz w:val="18"/>
      <w:szCs w:val="18"/>
    </w:rPr>
  </w:style>
  <w:style w:type="paragraph" w:customStyle="1" w:styleId="Heading3">
    <w:name w:val="Heading #3"/>
    <w:basedOn w:val="a"/>
    <w:rsid w:val="000C0641"/>
    <w:pPr>
      <w:shd w:val="clear" w:color="auto" w:fill="FFFFFF"/>
      <w:spacing w:before="540" w:after="300" w:line="0" w:lineRule="atLeast"/>
      <w:jc w:val="center"/>
    </w:pPr>
    <w:rPr>
      <w:b/>
      <w:bCs/>
      <w:sz w:val="26"/>
      <w:szCs w:val="26"/>
    </w:rPr>
  </w:style>
  <w:style w:type="paragraph" w:styleId="a3">
    <w:name w:val="Plain Text"/>
    <w:basedOn w:val="a"/>
    <w:link w:val="a4"/>
    <w:uiPriority w:val="99"/>
    <w:unhideWhenUsed/>
    <w:rsid w:val="000C0641"/>
    <w:pPr>
      <w:suppressAutoHyphens w:val="0"/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0C064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Старобжегокай СП</dc:creator>
  <cp:keywords/>
  <dc:description/>
  <cp:lastModifiedBy>Ислам</cp:lastModifiedBy>
  <cp:revision>4</cp:revision>
  <cp:lastPrinted>2022-12-21T09:08:00Z</cp:lastPrinted>
  <dcterms:created xsi:type="dcterms:W3CDTF">2022-12-21T12:22:00Z</dcterms:created>
  <dcterms:modified xsi:type="dcterms:W3CDTF">2022-12-21T12:37:00Z</dcterms:modified>
</cp:coreProperties>
</file>